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B" w:rsidRDefault="00F34F1B" w:rsidP="00F34F1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Рекомендуемый комплекс упражнений физкультурных минуток (ФМ) (Приложение 4 к СанПиН 2.4.2.2821-10)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• ФМ для улучшения мозгового кровообращения: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• ФМ для снятия утомления с плечевого пояса и рук: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• ФМ для снятия утомления с туловища: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• ФМ общего воздействия комплектуются из упражнений для разных групп мышц с учетом их напряжения в процессе деятельности.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Комплекс упражнений ФМ для обучающихся начального общего образования на уроках с элементами письма: (в ред. Изменений № 3, утв. </w:t>
      </w:r>
      <w:hyperlink r:id="rId4" w:anchor="/document/99/420324427/" w:history="1">
        <w:r>
          <w:rPr>
            <w:rStyle w:val="a5"/>
            <w:rFonts w:ascii="Georgia" w:hAnsi="Georgia"/>
          </w:rPr>
          <w:t>Постановлением Главного государственного санитарного врача РФ от 24.11.2015 № 81</w:t>
        </w:r>
      </w:hyperlink>
      <w:r>
        <w:rPr>
          <w:rFonts w:ascii="Georgia" w:hAnsi="Georgia"/>
        </w:rPr>
        <w:t>)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Упражнения для улучшения мозгового кровообращения.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4. Упражнение для мобилизации внимания. 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В качестве примера можно предложить еще несколько комплексов физкультминуток: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• Физкультминутка общего воздействия.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И.п.- о.с. 1-2 – встать на носки, руки вверх-наружу, потянуться вверх за руками. 3-4 – дугами в стороны руки вниз и расслабленно скрестить перед грудью, голову наклонить вперед. Повторить 6-8 раз. Темп быстрый.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стойка ноги врозь, руки вперед, 1 – поворот туловища направо, мах левой рукой вправо, правой назад за спину. 2 и.п. 3-4 – то же в другую сторону. Упражнения выполняются размашисто, динамично.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1 – согнуть правую ногу вперед и, обхватив голень руками, притянуть ногу к животу, 2 – приставить ногу, руки вверх-наружу, 3-4 – то же другой ногой.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И.п.- о.с. 1-2 – дугами внутрь два круга руками в лицевой плоскости. 3-4 – то же, но круги наружу.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о.с. 1 – с шагом вправо руки в стороны. 2 – два пружинящих наклона вправо. Руки на пояс. 4 – и.п. 1-4 – то же влево. Повторить 4-6 раз в каждую сторону.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1. 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стойка ноги врозь, руки согнутые вперед, кисти в кулаках.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4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руки в стороны. 1-4 – восьмеркообразные движения руками. 5-8 – то же, но в другую сторону. Руки не напрягать. Повторить 4-6 раз. Темп медленный. Дыхание произвольное.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о.с. 1 – руки в стороны, туловище и голову повернуть налево. 2 – руки вверх. 3 – руки за голову. 4 – и.п. Повторить 4-6 раз в каждую сторону.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• Физкультминутка для улучшения мозгового кровообращения.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о.с. 1 – руки за голову; локти развести пошире,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3. И.п. – сидя на стуле, руки на пояс. 1 – повернуть голову направо. 2 – и.п. То же налево. Повторить 6-8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сидя на стуле. 1 – голову наклонить вправо 2 – и.п. 3 – голову наклонить влево. 4 – и.п.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4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стоя или сидя. 1 – руки к плечам, кисти в кулаки, голву наклонить вперед.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стоя или сидя, руки в стороны. 1-3 – три рывка согнутыми руками внутрь: правой перед телом, левой за телом. 4 – и.п. 5-8 – то же в другую сторону. Повторить 4-6 раз. Темп быстрый.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сидя. 1 – голову наклонить вправо. 2 – и.п. 3 – голову наклонить влево. 4 - и.п. 5 – голову повернуть направо. 6 – и.п. 7 – голву повернуть налево. 8 – и.п. Повторить 4-6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• Физкультминутка для снятия утомления с плечевого пояса и рук.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о.с. – кисти в кулаках. Встречные махи руками вперед и назад.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3. 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Тепм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о.с. 1 – руки свободно махом в стороны, слегка прогнуться. 2 – расслабляя мышцы плечевого пояса, «уронить» руки и приподнять их скрестно перед грудью.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4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о.с. 1 – дугами внутрь, руки вверх – в стороны, прогнуться, голову назад. 2 – руки за голову, голову наклонить вперед. 3- «уронить» руки. 4 – и.п.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руки к плечам, кисти в кулаках. 1-2 – напряженно повернуть руки предплечьями и выпрямить их в сторны, кисти тыльной стороной вперед. 3 – руки расслабленно вниз. 4 – и.п. Повторить 6-8 раз., затем расслабленно вниз и встряхнуть кистями.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• Физкультминутка для снятия утомления с туловища и ног.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крово- и лимфообращения, отечности в нижних конечностях.)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о.с. 1- шаг влево, руки к плечам, прогнуться. 2 – и.п. 3-4 – то же в другую сторону. Повторить 6-8 раз. Темп медленный.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стойка ноги врозь. 1 – упор присев. 2 – и.п. 3 – наклон вперед, руки впереди. 4 – и.п.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1. И.п.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о.с.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стойка ноги врозь. 1-2 – наклон вперед, правая рука скользит вдоль ноги вниз, левая, сгибаясь, вдоль тела вверх. 3-4 – и.п. 5-8 – то же в другую сторону.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руки скрестно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стойка ноги врозь пошире, руки вверх – в стороны. 1 – полуприсед на правой, левую ногу повернуть коленом внутрь, руки на пояс. 2 – и.п. 3-4 – то же в другую сторону.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4 комплекс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1. И.п. – стойка ноги врозь, руки вправо. 1- полуприседая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2. И.п. – руки в стороны. 1-2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:rsidR="00F34F1B" w:rsidRDefault="00F34F1B" w:rsidP="00F34F1B">
      <w:pPr>
        <w:pStyle w:val="a3"/>
        <w:rPr>
          <w:rFonts w:ascii="Georgia" w:hAnsi="Georgia"/>
        </w:rPr>
      </w:pPr>
      <w:r>
        <w:rPr>
          <w:rFonts w:ascii="Georgia" w:hAnsi="Georgia"/>
        </w:rPr>
        <w:t>3. 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CD0DD8" w:rsidRDefault="00CD0DD8"/>
    <w:sectPr w:rsidR="00CD0DD8" w:rsidSect="00CD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4F1B"/>
    <w:rsid w:val="00CD0DD8"/>
    <w:rsid w:val="00F3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1B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F1B"/>
    <w:rPr>
      <w:b/>
      <w:bCs/>
    </w:rPr>
  </w:style>
  <w:style w:type="character" w:styleId="a5">
    <w:name w:val="Hyperlink"/>
    <w:basedOn w:val="a0"/>
    <w:uiPriority w:val="99"/>
    <w:semiHidden/>
    <w:unhideWhenUsed/>
    <w:rsid w:val="00F34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Gimnazia4</cp:lastModifiedBy>
  <cp:revision>1</cp:revision>
  <dcterms:created xsi:type="dcterms:W3CDTF">2020-04-23T09:13:00Z</dcterms:created>
  <dcterms:modified xsi:type="dcterms:W3CDTF">2020-04-23T09:13:00Z</dcterms:modified>
</cp:coreProperties>
</file>