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B" w:rsidRPr="00875ECB" w:rsidRDefault="00875ECB" w:rsidP="00875ECB">
      <w:pPr>
        <w:spacing w:after="0" w:line="240" w:lineRule="auto"/>
        <w:ind w:left="4678" w:righ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клуба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</w:t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Рубин</w:t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75E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"Гимназия №4"</w:t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г.Стерлитамак РБ</w:t>
      </w:r>
      <w:r w:rsidRPr="0087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«31» августа 2020 года</w:t>
      </w:r>
    </w:p>
    <w:p w:rsidR="00875ECB" w:rsidRDefault="00875ECB" w:rsidP="008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CB" w:rsidRDefault="00875ECB" w:rsidP="008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96" w:rsidRPr="00875ECB" w:rsidRDefault="001D5696" w:rsidP="008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D5696" w:rsidRPr="00875ECB" w:rsidRDefault="001D5696" w:rsidP="008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 w:rsidR="00875E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 w:rsidR="00875ECB">
        <w:rPr>
          <w:rFonts w:ascii="Times New Roman" w:hAnsi="Times New Roman" w:cs="Times New Roman"/>
          <w:b/>
          <w:sz w:val="28"/>
          <w:szCs w:val="28"/>
        </w:rPr>
        <w:t>РУБИН</w:t>
      </w:r>
      <w:r w:rsidR="00875ECB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1. </w:t>
      </w:r>
      <w:r w:rsidRPr="00875E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1.1. Общественная организация спортивный клуб</w:t>
      </w:r>
      <w:r w:rsidR="00875ECB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875ECB">
        <w:rPr>
          <w:rFonts w:ascii="Times New Roman" w:hAnsi="Times New Roman" w:cs="Times New Roman"/>
          <w:sz w:val="28"/>
          <w:szCs w:val="28"/>
        </w:rPr>
        <w:t xml:space="preserve"> «</w:t>
      </w:r>
      <w:r w:rsidR="00875ECB">
        <w:rPr>
          <w:rFonts w:ascii="Times New Roman" w:hAnsi="Times New Roman" w:cs="Times New Roman"/>
          <w:sz w:val="28"/>
          <w:szCs w:val="28"/>
        </w:rPr>
        <w:t>Рубин</w:t>
      </w:r>
      <w:r w:rsidRPr="00875ECB">
        <w:rPr>
          <w:rFonts w:ascii="Times New Roman" w:hAnsi="Times New Roman" w:cs="Times New Roman"/>
          <w:sz w:val="28"/>
          <w:szCs w:val="28"/>
        </w:rPr>
        <w:t>», именуемая в дальнейшем –СК</w:t>
      </w:r>
      <w:r w:rsidR="00875ECB">
        <w:rPr>
          <w:rFonts w:ascii="Times New Roman" w:hAnsi="Times New Roman" w:cs="Times New Roman"/>
          <w:sz w:val="28"/>
          <w:szCs w:val="28"/>
        </w:rPr>
        <w:t>Г</w:t>
      </w:r>
      <w:r w:rsidRPr="00875ECB">
        <w:rPr>
          <w:rFonts w:ascii="Times New Roman" w:hAnsi="Times New Roman" w:cs="Times New Roman"/>
          <w:sz w:val="28"/>
          <w:szCs w:val="28"/>
        </w:rPr>
        <w:t>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1.2.  Полное наименование: общественная организация спортивный клуб </w:t>
      </w:r>
      <w:r w:rsidR="00875ECB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875ECB">
        <w:rPr>
          <w:rFonts w:ascii="Times New Roman" w:hAnsi="Times New Roman" w:cs="Times New Roman"/>
          <w:sz w:val="28"/>
          <w:szCs w:val="28"/>
        </w:rPr>
        <w:t>«</w:t>
      </w:r>
      <w:r w:rsidR="00875ECB">
        <w:rPr>
          <w:rFonts w:ascii="Times New Roman" w:hAnsi="Times New Roman" w:cs="Times New Roman"/>
          <w:sz w:val="28"/>
          <w:szCs w:val="28"/>
        </w:rPr>
        <w:t>Рубин</w:t>
      </w:r>
      <w:r w:rsidRPr="00875ECB">
        <w:rPr>
          <w:rFonts w:ascii="Times New Roman" w:hAnsi="Times New Roman" w:cs="Times New Roman"/>
          <w:sz w:val="28"/>
          <w:szCs w:val="28"/>
        </w:rPr>
        <w:t>».</w:t>
      </w:r>
    </w:p>
    <w:p w:rsid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1.3.  </w:t>
      </w:r>
      <w:r w:rsidR="00875ECB" w:rsidRPr="005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Клуба осуществляется в соответствии с:</w:t>
      </w:r>
      <w:r w:rsidR="00875ECB" w:rsidRPr="005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t>- Законом Российской Федерации «Об образовании» от 29 декабря 2012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br/>
        <w:t>года N 273-ФЗ;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 физической культуре и спорте в Российской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Федерации» от 29.04.99 № 80-ФЗ;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Стратегией развития физической культуры и спорта в РФ на период до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2020 года;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Методическими рекомендациями министерства образования и науки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и министерства спорта, туризма и молодежной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политики Российской Федерации «По созданию и организации деятельности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школьных спортивных клубов» от 10 августа 2011 г. № МД-1077/19 (НП-02-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07/4568);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 Письмом Министерства спорта, туризма и молодежной политики РФ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от 10.08.2011г. НП-02-07/4568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Методическими рекомендациями министерства образования и науки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(Минобрнауки России) «Об утверждении порядка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осуществления деятельности школьных спортивных клубов и студенческих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клубов» от 13 сентября 2013 г. № 1065;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МАОУ "Гимназия №4"городского округа г.Стерлитамак РБ.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портивный клуб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гимназии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является общественным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объединением, деятельность которого направлена на привлечение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общеобразовательного учреждения к систематическим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занятиям физической культурой и спортом.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96" w:rsidRPr="00875E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5696" w:rsidRPr="00875ECB">
        <w:rPr>
          <w:rFonts w:ascii="Times New Roman" w:hAnsi="Times New Roman" w:cs="Times New Roman"/>
          <w:sz w:val="28"/>
          <w:szCs w:val="28"/>
        </w:rPr>
        <w:t xml:space="preserve">. 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Деятельность Клуба строится на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приоритета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общечеловеческих ценностей, охраны здоровья обучающихся;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ученического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свободного физкультурного образования;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гражданственности и любви к Родине;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культурно-историче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традиций Республики Башкорстотан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общедоступности и адаптивности,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реализуемых физкультурно-оздоровительных и спортивных программ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уровням и особенностям здоровья, физического развития,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овленности обучающихся.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Спортивный клуб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на основе демократии,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гласности, инициативы и самодеятельности своих членов, выборности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руководящих органов и отчетности их перед ко</w:t>
      </w:r>
      <w:r>
        <w:rPr>
          <w:rFonts w:ascii="Times New Roman" w:hAnsi="Times New Roman" w:cs="Times New Roman"/>
          <w:color w:val="000000"/>
          <w:sz w:val="28"/>
          <w:szCs w:val="28"/>
        </w:rPr>
        <w:t>ллективом.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1.7. Деятельность клуба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поддерживается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образовательного учреждения, общественными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обучающихся образовательного учреждения, органами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образованием г. Стерлитамак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696" w:rsidRP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.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 спортивном клубе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на собрании членов клуба и педагогическом совете образовательной организации, утвержда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приказом  директора по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2. </w:t>
      </w:r>
      <w:r w:rsidRPr="00875ECB">
        <w:rPr>
          <w:rFonts w:ascii="Times New Roman" w:hAnsi="Times New Roman" w:cs="Times New Roman"/>
          <w:b/>
          <w:sz w:val="28"/>
          <w:szCs w:val="28"/>
        </w:rPr>
        <w:t>Цели и задачи СК</w:t>
      </w:r>
      <w:r w:rsidR="00875ECB">
        <w:rPr>
          <w:rFonts w:ascii="Times New Roman" w:hAnsi="Times New Roman" w:cs="Times New Roman"/>
          <w:b/>
          <w:sz w:val="28"/>
          <w:szCs w:val="28"/>
        </w:rPr>
        <w:t>Г</w:t>
      </w:r>
    </w:p>
    <w:p w:rsid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t>2.1. Целью деятельности клуба является – формирование потребности в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br/>
        <w:t>здоровом образе жизни и систематических занятиях физической культурой и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спортом у обучающихся общеобразовательного учреждения, а так же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развитие в </w:t>
      </w:r>
      <w:r w:rsidR="00875ECB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875ECB"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видов спорта.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2.2.Задачи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деятельности клуба: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ктивное содействие физкультурному и духовному воспитанию с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крепким здоровьем и высоким уровнем психофизической готовности к труду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и защите Родины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оздание совместно с администрацией образовательного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общественными организациями обучающихся, другими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необходимых условий для развития физической культуры 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спорта, организации досуга обучающихся по спортивным интересам,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удовлетворения их потребности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физическом совершенствовании;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практической помощи членам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в реабилитации,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сохранении и укреплении здоровья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ми физической культуры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спорта;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ропаганда и активное внедрение физической культуры,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здорового образа жизни в повседневную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ь обучающихся и членов 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семей;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-ф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изическо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воспитание и развитие членов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, формирование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знаний и навыков по личной и общественной гигиене, самоконтролю,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первой помощи пострадавшему;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заимодействие с детско-юношескими спортивными школами 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другими спортивными организациями.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3. </w:t>
      </w:r>
      <w:r w:rsidRPr="00875ECB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lastRenderedPageBreak/>
        <w:t>- проводить собрания;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4. </w:t>
      </w:r>
      <w:r w:rsidRPr="00875ECB">
        <w:rPr>
          <w:rFonts w:ascii="Times New Roman" w:hAnsi="Times New Roman" w:cs="Times New Roman"/>
          <w:b/>
          <w:sz w:val="28"/>
          <w:szCs w:val="28"/>
        </w:rPr>
        <w:t>Обязанности СК</w:t>
      </w:r>
      <w:r w:rsidR="00875ECB">
        <w:rPr>
          <w:rFonts w:ascii="Times New Roman" w:hAnsi="Times New Roman" w:cs="Times New Roman"/>
          <w:b/>
          <w:sz w:val="28"/>
          <w:szCs w:val="28"/>
        </w:rPr>
        <w:t>Г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4.1. СК</w:t>
      </w:r>
      <w:r w:rsidR="00875ECB">
        <w:rPr>
          <w:rFonts w:ascii="Times New Roman" w:hAnsi="Times New Roman" w:cs="Times New Roman"/>
          <w:sz w:val="28"/>
          <w:szCs w:val="28"/>
        </w:rPr>
        <w:t>Г</w:t>
      </w:r>
      <w:r w:rsidRPr="00875EC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5</w:t>
      </w:r>
      <w:r w:rsidRPr="00875ECB">
        <w:rPr>
          <w:rFonts w:ascii="Times New Roman" w:hAnsi="Times New Roman" w:cs="Times New Roman"/>
          <w:b/>
          <w:sz w:val="28"/>
          <w:szCs w:val="28"/>
        </w:rPr>
        <w:t>. Члены СК</w:t>
      </w:r>
      <w:r w:rsidR="00875ECB">
        <w:rPr>
          <w:rFonts w:ascii="Times New Roman" w:hAnsi="Times New Roman" w:cs="Times New Roman"/>
          <w:b/>
          <w:sz w:val="28"/>
          <w:szCs w:val="28"/>
        </w:rPr>
        <w:t>Г</w:t>
      </w:r>
      <w:r w:rsidRPr="00875ECB">
        <w:rPr>
          <w:rFonts w:ascii="Times New Roman" w:hAnsi="Times New Roman" w:cs="Times New Roman"/>
          <w:b/>
          <w:sz w:val="28"/>
          <w:szCs w:val="28"/>
        </w:rPr>
        <w:t>, их права и обязанности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Членами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обучающиеся образовательного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учреждения, в котором создан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клуб, а также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дители, педагогические и другие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работники учреждения, принимающие участие в мероприятиях,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имых клубом.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Зачисление в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 производится по личному заявлению и справке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(допуску) лечебного учреждения.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Члены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 имеют право:</w:t>
      </w:r>
    </w:p>
    <w:p w:rsidR="00875ECB" w:rsidRPr="000A0C0C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-избирать и быть избранными в руководящие органы клуба;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-заниматься физической культурой, спортом и туризмом в группах,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секциях, командах клуба в соответствии со своими способностями,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и интересами на выбор секций и групп для занятий;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-обучаться и тренироваться на специально организуемых курсах,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семинарах и сборах;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-участвовать в физкультурно-оздоровительных мероприятиях,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выступать на спортивных соревнованиях, спартакиадах, физкультурных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праздниках за свой клуб;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-пользоваться спортивными сооружениями и инвентарем;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-носить спортивную форму, эмблему, значок клуба;</w:t>
      </w:r>
    </w:p>
    <w:p w:rsidR="00875ECB" w:rsidRPr="000A0C0C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-обсуждать на собраниях клуба вопросы работы физкультур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вносить предложения, открыто высказывать и отстаивать с</w:t>
      </w:r>
      <w:r>
        <w:rPr>
          <w:rFonts w:ascii="Times New Roman" w:hAnsi="Times New Roman" w:cs="Times New Roman"/>
          <w:color w:val="000000"/>
          <w:sz w:val="28"/>
          <w:szCs w:val="28"/>
        </w:rPr>
        <w:t>вое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мнение при выработке и реализации решений, получать информацию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принятых мерах по поставленным вопросам.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Члены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-активно участвовать в работе клуба, выполнять все решения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руководящих органов;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-вести здоровый образ жизни, укреплять свое здоровье, и регулярно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заниматься физической культурой и спортом, улучшать свою физическую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подготовленность и совершенствовать спортивное мастерство, готовить себя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 высокопроизводительному труду и защите Родины;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-показывать пример организованности и дисциплинированности на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учебных занятиях, соревнованиях, принимать участие в общественной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жизни, в физкультурно-спортивных мероприятиях клуба;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строго следовать расписанию спортивных секций;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-своевременно представлять педагогу дополнительного образования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(тренеру) медицинские справки или другие официальные документы,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подтверждающие правомерность пропуска уроков или тренировок;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-выполнять требования в отношении спортивной формы одежды;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 соблюдать правила техники безопасности при проведении занятий;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-бережно относиться к имуществу и спортивному инвентарю;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-помогать клубу в проведении массовых мероприятий;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-систематически проходить медицинское освидетельствование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соблюдать личную гигиену и требования врачебного контроля.</w:t>
      </w:r>
    </w:p>
    <w:p w:rsidR="00875ECB" w:rsidRPr="000A0C0C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696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6</w:t>
      </w:r>
      <w:r w:rsidRPr="00875ECB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.1. Непосредстве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нное руководство деятельностью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руководитель (председатель).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.2. Органами самоуправления клуба,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общее собрание членов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 и Совет СКГ.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Общее собрание членов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 созывается по мере необходимости,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но не реже одного раза в год. 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Совет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названии СК;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-разрабатывает символику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-разрабатывает план работы на год и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ежегодный отчѐт 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работе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принимает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 приеме и исключении членов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общешкольных спортивных мероприятий;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-обеспечивает систематическое информирование обучающихся 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родителей (законных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о деятельности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>-обеспечивает взаимодействие с учреждениями, общественными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спортивными федерациями и т.д.;</w:t>
      </w:r>
    </w:p>
    <w:p w:rsidR="00875ECB" w:rsidRPr="00F729F2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-готовит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гимназии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о поощрении членов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клуба, обеспечивших высокие результаты в организационной, физкультурно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оздоровительной спортивно-массовой работе.</w:t>
      </w:r>
    </w:p>
    <w:p w:rsidR="00875ECB" w:rsidRPr="000A0C0C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6.5.Руководитель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руководство деятельностью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клуба, ведет его заседания, действует от имени клуба, представляет его в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образовательного учреждения, общественных 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организациях.</w:t>
      </w:r>
    </w:p>
    <w:p w:rsidR="00875ECB" w:rsidRPr="000A0C0C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. В классах и учебных группах избирается физкультурный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организатор (физорг), который организует спортивно-массовую работу в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классах и учебных группах образовательного учреждения.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t>Для организации работы по различным направлениям деятельности</w:t>
      </w:r>
      <w:r w:rsidRPr="000A0C0C">
        <w:rPr>
          <w:rFonts w:ascii="Times New Roman" w:hAnsi="Times New Roman" w:cs="Times New Roman"/>
          <w:color w:val="000000"/>
          <w:sz w:val="28"/>
          <w:szCs w:val="28"/>
        </w:rPr>
        <w:br/>
        <w:t>в структуре клуба могут создаваться комиссии.</w:t>
      </w:r>
    </w:p>
    <w:p w:rsid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ECB" w:rsidRPr="00875ECB" w:rsidRDefault="00875ECB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7.  </w:t>
      </w:r>
      <w:r w:rsidRPr="00875ECB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7.2.   Изменения и дополнения в Уставе  СК</w:t>
      </w:r>
      <w:r w:rsidR="00875ECB">
        <w:rPr>
          <w:rFonts w:ascii="Times New Roman" w:hAnsi="Times New Roman" w:cs="Times New Roman"/>
          <w:sz w:val="28"/>
          <w:szCs w:val="28"/>
        </w:rPr>
        <w:t>Г</w:t>
      </w:r>
      <w:r w:rsidRPr="00875ECB">
        <w:rPr>
          <w:rFonts w:ascii="Times New Roman" w:hAnsi="Times New Roman" w:cs="Times New Roman"/>
          <w:sz w:val="28"/>
          <w:szCs w:val="28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CB">
        <w:rPr>
          <w:rFonts w:ascii="Times New Roman" w:hAnsi="Times New Roman" w:cs="Times New Roman"/>
          <w:b/>
          <w:sz w:val="28"/>
          <w:szCs w:val="28"/>
        </w:rPr>
        <w:t>8. Реорганизация и ликвидация СК</w:t>
      </w:r>
      <w:r w:rsidR="00875ECB" w:rsidRPr="00875ECB">
        <w:rPr>
          <w:rFonts w:ascii="Times New Roman" w:hAnsi="Times New Roman" w:cs="Times New Roman"/>
          <w:b/>
          <w:sz w:val="28"/>
          <w:szCs w:val="28"/>
        </w:rPr>
        <w:t>Г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>8.2. Ликвидируют СК</w:t>
      </w:r>
      <w:r w:rsidR="00875ECB">
        <w:rPr>
          <w:rFonts w:ascii="Times New Roman" w:hAnsi="Times New Roman" w:cs="Times New Roman"/>
          <w:sz w:val="28"/>
          <w:szCs w:val="28"/>
        </w:rPr>
        <w:t>Г</w:t>
      </w:r>
      <w:r w:rsidRPr="00875ECB">
        <w:rPr>
          <w:rFonts w:ascii="Times New Roman" w:hAnsi="Times New Roman" w:cs="Times New Roman"/>
          <w:sz w:val="28"/>
          <w:szCs w:val="28"/>
        </w:rPr>
        <w:t xml:space="preserve"> по решению общего собрания.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875ECB" w:rsidRDefault="001D5696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EA" w:rsidRPr="00875ECB" w:rsidRDefault="006123EA" w:rsidP="0087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3EA" w:rsidRPr="00875ECB" w:rsidSect="00875E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696"/>
    <w:rsid w:val="001D5696"/>
    <w:rsid w:val="006123EA"/>
    <w:rsid w:val="00875ECB"/>
    <w:rsid w:val="00E8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8284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2021-03-12T03:19:00Z</dcterms:created>
  <dcterms:modified xsi:type="dcterms:W3CDTF">2021-03-12T03:19:00Z</dcterms:modified>
</cp:coreProperties>
</file>