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BAE0" w14:textId="41F4CF4E" w:rsidR="00487007" w:rsidRDefault="00487007">
      <w:pPr>
        <w:pStyle w:val="a3"/>
        <w:spacing w:before="4"/>
        <w:rPr>
          <w:sz w:val="17"/>
        </w:rPr>
      </w:pPr>
    </w:p>
    <w:p w14:paraId="4A46F10B" w14:textId="77777777" w:rsidR="00487007" w:rsidRDefault="00487007">
      <w:pPr>
        <w:pStyle w:val="a3"/>
        <w:spacing w:before="6"/>
        <w:rPr>
          <w:sz w:val="30"/>
        </w:rPr>
      </w:pPr>
    </w:p>
    <w:p w14:paraId="1E9A165A" w14:textId="77777777" w:rsidR="00487007" w:rsidRPr="00364856" w:rsidRDefault="00F933BC">
      <w:pPr>
        <w:pStyle w:val="1"/>
        <w:ind w:left="0"/>
        <w:jc w:val="right"/>
        <w:rPr>
          <w:b/>
          <w:bCs/>
        </w:rPr>
      </w:pPr>
      <w:r w:rsidRPr="00364856">
        <w:rPr>
          <w:b/>
          <w:bCs/>
        </w:rPr>
        <w:t>ПЛАН</w:t>
      </w:r>
    </w:p>
    <w:p w14:paraId="18584EFE" w14:textId="4D4FEB91" w:rsidR="00B25E8B" w:rsidRDefault="00F933BC" w:rsidP="00B25E8B">
      <w:pPr>
        <w:pStyle w:val="a3"/>
        <w:spacing w:before="77"/>
        <w:ind w:left="2429" w:right="108" w:firstLine="3247"/>
        <w:jc w:val="right"/>
      </w:pPr>
      <w:r>
        <w:br w:type="column"/>
      </w:r>
    </w:p>
    <w:p w14:paraId="0EDB2704" w14:textId="0E94C49A" w:rsidR="00487007" w:rsidRDefault="00F933BC">
      <w:pPr>
        <w:pStyle w:val="a3"/>
        <w:tabs>
          <w:tab w:val="left" w:pos="2580"/>
        </w:tabs>
        <w:spacing w:before="1"/>
        <w:ind w:right="108"/>
        <w:jc w:val="right"/>
      </w:pPr>
      <w:r>
        <w:tab/>
      </w:r>
    </w:p>
    <w:p w14:paraId="08747589" w14:textId="77777777" w:rsidR="00487007" w:rsidRDefault="00487007">
      <w:pPr>
        <w:jc w:val="right"/>
        <w:sectPr w:rsidR="00487007" w:rsidSect="00E750C6">
          <w:pgSz w:w="16840" w:h="11910" w:orient="landscape"/>
          <w:pgMar w:top="760" w:right="120" w:bottom="280" w:left="920" w:header="720" w:footer="720" w:gutter="0"/>
          <w:cols w:num="2" w:space="720" w:equalWidth="0">
            <w:col w:w="8673" w:space="40"/>
            <w:col w:w="7087"/>
          </w:cols>
        </w:sectPr>
      </w:pPr>
    </w:p>
    <w:p w14:paraId="79342AF6" w14:textId="01836D06" w:rsidR="00364856" w:rsidRPr="00364856" w:rsidRDefault="00364856" w:rsidP="00364856">
      <w:pPr>
        <w:pStyle w:val="a3"/>
        <w:spacing w:before="2"/>
        <w:ind w:left="424" w:right="157"/>
        <w:rPr>
          <w:b/>
          <w:bCs/>
          <w:sz w:val="32"/>
          <w:szCs w:val="32"/>
        </w:rPr>
      </w:pPr>
      <w:r w:rsidRPr="00364856">
        <w:rPr>
          <w:b/>
          <w:bCs/>
          <w:sz w:val="32"/>
          <w:szCs w:val="32"/>
        </w:rPr>
        <w:t xml:space="preserve">мероприятий («дорожная карта»), направленных на формирование и оценку функциональной </w:t>
      </w:r>
      <w:proofErr w:type="gramStart"/>
      <w:r w:rsidRPr="00364856">
        <w:rPr>
          <w:b/>
          <w:bCs/>
          <w:sz w:val="32"/>
          <w:szCs w:val="32"/>
        </w:rPr>
        <w:t>грамотности  обучающихся</w:t>
      </w:r>
      <w:proofErr w:type="gramEnd"/>
      <w:r w:rsidRPr="00364856">
        <w:rPr>
          <w:b/>
          <w:bCs/>
          <w:sz w:val="32"/>
          <w:szCs w:val="32"/>
        </w:rPr>
        <w:t xml:space="preserve"> МАОУ «Гимназия №4» г. Стерлитамак на 2021-2022 учебный год</w:t>
      </w:r>
    </w:p>
    <w:p w14:paraId="61611082" w14:textId="77777777" w:rsidR="00364856" w:rsidRPr="00364856" w:rsidRDefault="00364856" w:rsidP="00364856">
      <w:pPr>
        <w:pStyle w:val="a3"/>
        <w:spacing w:before="2"/>
        <w:ind w:left="424" w:right="157"/>
        <w:rPr>
          <w:b/>
          <w:sz w:val="32"/>
          <w:szCs w:val="32"/>
        </w:rPr>
      </w:pPr>
    </w:p>
    <w:p w14:paraId="55FB7B38" w14:textId="77777777" w:rsidR="00364856" w:rsidRDefault="00F933BC" w:rsidP="00364856">
      <w:pPr>
        <w:pStyle w:val="a3"/>
        <w:spacing w:before="2"/>
        <w:ind w:left="424" w:right="157"/>
        <w:rPr>
          <w:b/>
        </w:rPr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 w:rsidR="00364856" w:rsidRPr="00364856">
        <w:t>создать условия для формирования и развития функциональной грамотности обучающихся</w:t>
      </w:r>
      <w:r w:rsidR="00364856" w:rsidRPr="00364856">
        <w:rPr>
          <w:b/>
        </w:rPr>
        <w:t xml:space="preserve"> </w:t>
      </w:r>
    </w:p>
    <w:p w14:paraId="5452EE10" w14:textId="2BB305C3" w:rsidR="00487007" w:rsidRDefault="00F933BC" w:rsidP="00364856">
      <w:pPr>
        <w:pStyle w:val="a3"/>
        <w:spacing w:before="2"/>
        <w:ind w:left="424" w:right="157"/>
        <w:rPr>
          <w:b/>
        </w:rPr>
      </w:pPr>
      <w:r>
        <w:rPr>
          <w:b/>
        </w:rPr>
        <w:t>Задачи:</w:t>
      </w:r>
    </w:p>
    <w:p w14:paraId="66B8668B" w14:textId="77777777" w:rsidR="00364856" w:rsidRPr="00364856" w:rsidRDefault="00364856" w:rsidP="00364856">
      <w:pPr>
        <w:pStyle w:val="a3"/>
        <w:numPr>
          <w:ilvl w:val="0"/>
          <w:numId w:val="1"/>
        </w:numPr>
        <w:spacing w:before="2"/>
        <w:ind w:right="157"/>
        <w:rPr>
          <w:b/>
        </w:rPr>
      </w:pPr>
      <w:r w:rsidRPr="00364856">
        <w:rPr>
          <w:bCs/>
        </w:rPr>
        <w:t>Определение механизмов реализации системы мер по развитию функциональной грамотности обучающихся</w:t>
      </w:r>
      <w:r w:rsidRPr="00364856">
        <w:rPr>
          <w:b/>
        </w:rPr>
        <w:t>.</w:t>
      </w:r>
    </w:p>
    <w:p w14:paraId="37FE69C0" w14:textId="77777777" w:rsidR="00487007" w:rsidRPr="00364856" w:rsidRDefault="00F933BC" w:rsidP="00364856">
      <w:pPr>
        <w:pStyle w:val="a3"/>
        <w:numPr>
          <w:ilvl w:val="0"/>
          <w:numId w:val="1"/>
        </w:numPr>
        <w:spacing w:before="2"/>
        <w:ind w:right="157"/>
        <w:rPr>
          <w:b/>
        </w:rPr>
      </w:pPr>
      <w:r w:rsidRPr="00364856">
        <w:t>Обеспечение</w:t>
      </w:r>
      <w:r w:rsidRPr="00364856">
        <w:rPr>
          <w:spacing w:val="-4"/>
        </w:rPr>
        <w:t xml:space="preserve"> </w:t>
      </w:r>
      <w:r w:rsidRPr="00364856">
        <w:t>модернизации</w:t>
      </w:r>
      <w:r w:rsidRPr="00364856">
        <w:rPr>
          <w:spacing w:val="-3"/>
        </w:rPr>
        <w:t xml:space="preserve"> </w:t>
      </w:r>
      <w:r w:rsidRPr="00364856">
        <w:t>содержания</w:t>
      </w:r>
      <w:r w:rsidRPr="00364856">
        <w:rPr>
          <w:spacing w:val="-3"/>
        </w:rPr>
        <w:t xml:space="preserve"> </w:t>
      </w:r>
      <w:r w:rsidRPr="00364856">
        <w:t>образования</w:t>
      </w:r>
      <w:r w:rsidRPr="00364856">
        <w:rPr>
          <w:spacing w:val="-3"/>
        </w:rPr>
        <w:t xml:space="preserve"> </w:t>
      </w:r>
      <w:r w:rsidRPr="00364856">
        <w:t>в</w:t>
      </w:r>
      <w:r w:rsidRPr="00364856">
        <w:rPr>
          <w:spacing w:val="-3"/>
        </w:rPr>
        <w:t xml:space="preserve"> </w:t>
      </w:r>
      <w:r w:rsidRPr="00364856">
        <w:t>соответствии</w:t>
      </w:r>
      <w:r w:rsidRPr="00364856">
        <w:rPr>
          <w:spacing w:val="-3"/>
        </w:rPr>
        <w:t xml:space="preserve"> </w:t>
      </w:r>
      <w:r w:rsidRPr="00364856">
        <w:t>с</w:t>
      </w:r>
      <w:r w:rsidRPr="00364856">
        <w:rPr>
          <w:spacing w:val="-4"/>
        </w:rPr>
        <w:t xml:space="preserve"> </w:t>
      </w:r>
      <w:r w:rsidRPr="00364856">
        <w:t>ФГОС.</w:t>
      </w:r>
    </w:p>
    <w:p w14:paraId="45028A7B" w14:textId="77777777" w:rsidR="00487007" w:rsidRDefault="00F933BC">
      <w:pPr>
        <w:pStyle w:val="a4"/>
        <w:numPr>
          <w:ilvl w:val="0"/>
          <w:numId w:val="1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14:paraId="0D8764D5" w14:textId="77777777" w:rsidR="00487007" w:rsidRDefault="00F933BC">
      <w:pPr>
        <w:pStyle w:val="a4"/>
        <w:numPr>
          <w:ilvl w:val="0"/>
          <w:numId w:val="1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базы.</w:t>
      </w:r>
    </w:p>
    <w:p w14:paraId="49DEAE65" w14:textId="77777777" w:rsidR="00487007" w:rsidRDefault="00F933BC">
      <w:pPr>
        <w:pStyle w:val="a4"/>
        <w:numPr>
          <w:ilvl w:val="0"/>
          <w:numId w:val="1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>Активизация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</w:p>
    <w:p w14:paraId="7ED530CE" w14:textId="77777777" w:rsidR="00487007" w:rsidRDefault="00487007">
      <w:pPr>
        <w:pStyle w:val="a3"/>
        <w:rPr>
          <w:sz w:val="20"/>
        </w:rPr>
      </w:pPr>
    </w:p>
    <w:p w14:paraId="53BE400D" w14:textId="77777777" w:rsidR="00487007" w:rsidRDefault="00487007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789"/>
        <w:gridCol w:w="2247"/>
        <w:gridCol w:w="2271"/>
        <w:gridCol w:w="2269"/>
        <w:gridCol w:w="3130"/>
      </w:tblGrid>
      <w:tr w:rsidR="00487007" w:rsidRPr="00E750C6" w14:paraId="0C8C0347" w14:textId="77777777" w:rsidTr="00C32395">
        <w:trPr>
          <w:trHeight w:val="705"/>
        </w:trPr>
        <w:tc>
          <w:tcPr>
            <w:tcW w:w="493" w:type="dxa"/>
          </w:tcPr>
          <w:p w14:paraId="44AC1E3F" w14:textId="77777777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789" w:type="dxa"/>
          </w:tcPr>
          <w:p w14:paraId="1A112377" w14:textId="77777777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Перечень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мероприятий</w:t>
            </w:r>
            <w:r w:rsidRPr="00E750C6">
              <w:rPr>
                <w:spacing w:val="4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взаимосвязанных</w:t>
            </w:r>
          </w:p>
          <w:p w14:paraId="1E8A5823" w14:textId="77777777" w:rsidR="00487007" w:rsidRPr="00E750C6" w:rsidRDefault="00F933BC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действий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выполнению</w:t>
            </w:r>
          </w:p>
        </w:tc>
        <w:tc>
          <w:tcPr>
            <w:tcW w:w="2247" w:type="dxa"/>
          </w:tcPr>
          <w:p w14:paraId="3C63EA44" w14:textId="77777777" w:rsidR="00487007" w:rsidRPr="00E750C6" w:rsidRDefault="00F933B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Срок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выполнения</w:t>
            </w:r>
          </w:p>
          <w:p w14:paraId="601F0B57" w14:textId="77777777" w:rsidR="00487007" w:rsidRPr="00E750C6" w:rsidRDefault="00F933BC">
            <w:pPr>
              <w:pStyle w:val="TableParagraph"/>
              <w:spacing w:line="217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отдельного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действия</w:t>
            </w:r>
          </w:p>
        </w:tc>
        <w:tc>
          <w:tcPr>
            <w:tcW w:w="2271" w:type="dxa"/>
          </w:tcPr>
          <w:p w14:paraId="2203043D" w14:textId="77777777" w:rsidR="00487007" w:rsidRPr="00E750C6" w:rsidRDefault="00F933B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Состав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участников</w:t>
            </w:r>
          </w:p>
        </w:tc>
        <w:tc>
          <w:tcPr>
            <w:tcW w:w="2269" w:type="dxa"/>
          </w:tcPr>
          <w:p w14:paraId="68C666C2" w14:textId="77777777" w:rsidR="00487007" w:rsidRPr="00E750C6" w:rsidRDefault="00F933BC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3125" w:type="dxa"/>
          </w:tcPr>
          <w:p w14:paraId="1E610F13" w14:textId="77777777" w:rsidR="00487007" w:rsidRPr="00E750C6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Прогнозируемый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</w:t>
            </w:r>
          </w:p>
        </w:tc>
      </w:tr>
      <w:tr w:rsidR="00487007" w:rsidRPr="00E750C6" w14:paraId="5FF72F59" w14:textId="77777777" w:rsidTr="00C32395">
        <w:trPr>
          <w:trHeight w:val="339"/>
        </w:trPr>
        <w:tc>
          <w:tcPr>
            <w:tcW w:w="15199" w:type="dxa"/>
            <w:gridSpan w:val="6"/>
          </w:tcPr>
          <w:p w14:paraId="7266772F" w14:textId="67973376" w:rsidR="00487007" w:rsidRPr="00E750C6" w:rsidRDefault="00F933BC" w:rsidP="00364856">
            <w:pPr>
              <w:pStyle w:val="TableParagraph"/>
              <w:ind w:right="719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 xml:space="preserve">Нормативно-правовое регулирование образовательной деятельности, направленной на развитие функциональной грамотности обучающихся </w:t>
            </w:r>
          </w:p>
        </w:tc>
      </w:tr>
      <w:tr w:rsidR="00487007" w:rsidRPr="00E750C6" w14:paraId="39043857" w14:textId="77777777" w:rsidTr="00C32395">
        <w:trPr>
          <w:trHeight w:val="916"/>
        </w:trPr>
        <w:tc>
          <w:tcPr>
            <w:tcW w:w="493" w:type="dxa"/>
          </w:tcPr>
          <w:p w14:paraId="28E04B1D" w14:textId="77777777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14:paraId="3FAE72F3" w14:textId="77777777" w:rsidR="00487007" w:rsidRPr="00E750C6" w:rsidRDefault="00F933BC">
            <w:pPr>
              <w:pStyle w:val="TableParagraph"/>
              <w:ind w:right="26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 и утверждение плана мероприятий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(дорожной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карты)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развитию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</w:p>
          <w:p w14:paraId="227C9ED5" w14:textId="77777777" w:rsidR="00487007" w:rsidRPr="00E750C6" w:rsidRDefault="00F933BC" w:rsidP="00C32395">
            <w:pPr>
              <w:pStyle w:val="TableParagraph"/>
              <w:spacing w:line="229" w:lineRule="exact"/>
              <w:ind w:right="14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исключению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рисков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ученической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не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успешности</w:t>
            </w:r>
          </w:p>
        </w:tc>
        <w:tc>
          <w:tcPr>
            <w:tcW w:w="2247" w:type="dxa"/>
          </w:tcPr>
          <w:p w14:paraId="21E620F4" w14:textId="075E037C" w:rsidR="00487007" w:rsidRPr="00E750C6" w:rsidRDefault="00F933B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="00364856" w:rsidRPr="00E750C6">
              <w:rPr>
                <w:sz w:val="24"/>
                <w:szCs w:val="24"/>
              </w:rPr>
              <w:t>1.10.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2020г.</w:t>
            </w:r>
          </w:p>
        </w:tc>
        <w:tc>
          <w:tcPr>
            <w:tcW w:w="2271" w:type="dxa"/>
          </w:tcPr>
          <w:p w14:paraId="148B06BC" w14:textId="77777777" w:rsidR="00487007" w:rsidRPr="00E750C6" w:rsidRDefault="00F933BC">
            <w:pPr>
              <w:pStyle w:val="TableParagraph"/>
              <w:spacing w:line="223" w:lineRule="exact"/>
              <w:ind w:left="15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9" w:type="dxa"/>
          </w:tcPr>
          <w:p w14:paraId="348E28D3" w14:textId="77777777" w:rsidR="00487007" w:rsidRPr="00E750C6" w:rsidRDefault="00487007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673D680A" w14:textId="77777777" w:rsidR="00364856" w:rsidRPr="00E750C6" w:rsidRDefault="00F933BC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="00364856" w:rsidRPr="00E750C6">
              <w:rPr>
                <w:sz w:val="24"/>
                <w:szCs w:val="24"/>
              </w:rPr>
              <w:t>Шаменкова И.В.,</w:t>
            </w:r>
          </w:p>
          <w:p w14:paraId="1F8DDDDE" w14:textId="39CD4045" w:rsidR="00487007" w:rsidRPr="00E750C6" w:rsidRDefault="00364856" w:rsidP="00364856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125" w:type="dxa"/>
          </w:tcPr>
          <w:p w14:paraId="208549AB" w14:textId="77777777" w:rsidR="00487007" w:rsidRPr="00E750C6" w:rsidRDefault="00F933BC" w:rsidP="00364856">
            <w:pPr>
              <w:pStyle w:val="TableParagraph"/>
              <w:ind w:left="104" w:right="37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План мероприятий (дорожная</w:t>
            </w:r>
            <w:r w:rsidRPr="00E750C6">
              <w:rPr>
                <w:spacing w:val="-4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карта)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 и</w:t>
            </w:r>
          </w:p>
          <w:p w14:paraId="3467EB8E" w14:textId="024FB422" w:rsidR="00364856" w:rsidRPr="00E750C6" w:rsidRDefault="00F933BC" w:rsidP="00364856">
            <w:pPr>
              <w:pStyle w:val="TableParagraph"/>
              <w:ind w:left="104" w:right="48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развитию функциональной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</w:p>
          <w:p w14:paraId="11C4768A" w14:textId="3CB857F5" w:rsidR="00487007" w:rsidRPr="00E750C6" w:rsidRDefault="00487007" w:rsidP="00364856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</w:tr>
      <w:tr w:rsidR="00487007" w:rsidRPr="00E750C6" w14:paraId="476A760C" w14:textId="77777777" w:rsidTr="00E750C6">
        <w:trPr>
          <w:trHeight w:val="1977"/>
        </w:trPr>
        <w:tc>
          <w:tcPr>
            <w:tcW w:w="493" w:type="dxa"/>
          </w:tcPr>
          <w:p w14:paraId="71F241E3" w14:textId="77777777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14:paraId="40F26657" w14:textId="224D5BCA" w:rsidR="00487007" w:rsidRPr="00E750C6" w:rsidRDefault="00F933BC" w:rsidP="00C32395">
            <w:pPr>
              <w:pStyle w:val="TableParagraph"/>
              <w:spacing w:line="223" w:lineRule="exact"/>
              <w:ind w:right="282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Внесение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дополнений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ООП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="00364856" w:rsidRPr="00E750C6">
              <w:rPr>
                <w:spacing w:val="-3"/>
                <w:sz w:val="24"/>
                <w:szCs w:val="24"/>
              </w:rPr>
              <w:t xml:space="preserve">НОО, ООП </w:t>
            </w:r>
            <w:r w:rsidRPr="00E750C6">
              <w:rPr>
                <w:sz w:val="24"/>
                <w:szCs w:val="24"/>
              </w:rPr>
              <w:t>ООО</w:t>
            </w:r>
            <w:r w:rsidR="00364856" w:rsidRPr="00E750C6">
              <w:rPr>
                <w:sz w:val="24"/>
                <w:szCs w:val="24"/>
              </w:rPr>
              <w:t xml:space="preserve">, </w:t>
            </w:r>
            <w:r w:rsidRPr="00E750C6">
              <w:rPr>
                <w:sz w:val="24"/>
                <w:szCs w:val="24"/>
              </w:rPr>
              <w:t>рабочие</w:t>
            </w:r>
            <w:r w:rsidR="00364856" w:rsidRPr="00E750C6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программы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программы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внеурочной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деятельности</w:t>
            </w:r>
            <w:r w:rsidRPr="00E750C6">
              <w:rPr>
                <w:spacing w:val="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основанных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компетентностном</w:t>
            </w:r>
          </w:p>
        </w:tc>
        <w:tc>
          <w:tcPr>
            <w:tcW w:w="2247" w:type="dxa"/>
          </w:tcPr>
          <w:p w14:paraId="2E4CEE60" w14:textId="01A97C45" w:rsidR="00487007" w:rsidRPr="00E750C6" w:rsidRDefault="00F933B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31</w:t>
            </w:r>
            <w:r w:rsidR="00364856" w:rsidRPr="00E750C6">
              <w:rPr>
                <w:spacing w:val="-1"/>
                <w:sz w:val="24"/>
                <w:szCs w:val="24"/>
              </w:rPr>
              <w:t>.09.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</w:t>
            </w:r>
            <w:r w:rsidR="00364856" w:rsidRPr="00E750C6">
              <w:rPr>
                <w:sz w:val="24"/>
                <w:szCs w:val="24"/>
              </w:rPr>
              <w:t>1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г.</w:t>
            </w:r>
          </w:p>
        </w:tc>
        <w:tc>
          <w:tcPr>
            <w:tcW w:w="2271" w:type="dxa"/>
          </w:tcPr>
          <w:p w14:paraId="58619963" w14:textId="77777777" w:rsidR="00487007" w:rsidRPr="00E750C6" w:rsidRDefault="00F933B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9" w:type="dxa"/>
          </w:tcPr>
          <w:p w14:paraId="5985FD97" w14:textId="09556ACD" w:rsidR="00364856" w:rsidRPr="00E750C6" w:rsidRDefault="00364856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Шаменкова</w:t>
            </w:r>
            <w:proofErr w:type="spellEnd"/>
            <w:r w:rsidRPr="00E750C6">
              <w:rPr>
                <w:sz w:val="24"/>
                <w:szCs w:val="24"/>
              </w:rPr>
              <w:t xml:space="preserve"> И.В., </w:t>
            </w:r>
            <w:proofErr w:type="spellStart"/>
            <w:r w:rsidRPr="00E750C6">
              <w:rPr>
                <w:sz w:val="24"/>
                <w:szCs w:val="24"/>
              </w:rPr>
              <w:t>Сайфуллина</w:t>
            </w:r>
            <w:proofErr w:type="spellEnd"/>
            <w:r w:rsidRPr="00E750C6">
              <w:rPr>
                <w:sz w:val="24"/>
                <w:szCs w:val="24"/>
              </w:rPr>
              <w:t xml:space="preserve"> Л.Р.,</w:t>
            </w:r>
          </w:p>
          <w:p w14:paraId="2C0C2A84" w14:textId="6692A4C8" w:rsidR="00487007" w:rsidRPr="00E750C6" w:rsidRDefault="00364856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3125" w:type="dxa"/>
          </w:tcPr>
          <w:p w14:paraId="69C7CCA3" w14:textId="77777777" w:rsidR="00487007" w:rsidRPr="00E750C6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Определение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основных</w:t>
            </w:r>
          </w:p>
          <w:p w14:paraId="31027C62" w14:textId="77777777" w:rsidR="00487007" w:rsidRPr="00E750C6" w:rsidRDefault="00F933BC">
            <w:pPr>
              <w:pStyle w:val="TableParagraph"/>
              <w:spacing w:line="230" w:lineRule="atLeast"/>
              <w:ind w:left="104" w:right="37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направлений работы ОО по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вопросам формирования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</w:tr>
    </w:tbl>
    <w:p w14:paraId="5A3F77E9" w14:textId="77777777" w:rsidR="00487007" w:rsidRDefault="00487007">
      <w:pPr>
        <w:spacing w:line="230" w:lineRule="atLeast"/>
        <w:rPr>
          <w:sz w:val="20"/>
        </w:rPr>
        <w:sectPr w:rsidR="00487007" w:rsidSect="00E750C6">
          <w:type w:val="continuous"/>
          <w:pgSz w:w="16840" w:h="11910" w:orient="landscape"/>
          <w:pgMar w:top="40" w:right="1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939"/>
        <w:gridCol w:w="2209"/>
        <w:gridCol w:w="2233"/>
        <w:gridCol w:w="2503"/>
        <w:gridCol w:w="3073"/>
        <w:gridCol w:w="7"/>
      </w:tblGrid>
      <w:tr w:rsidR="00487007" w:rsidRPr="00E750C6" w14:paraId="5211C999" w14:textId="77777777" w:rsidTr="00364856">
        <w:trPr>
          <w:gridAfter w:val="1"/>
          <w:wAfter w:w="7" w:type="dxa"/>
          <w:trHeight w:val="688"/>
        </w:trPr>
        <w:tc>
          <w:tcPr>
            <w:tcW w:w="485" w:type="dxa"/>
          </w:tcPr>
          <w:p w14:paraId="4FE7FF68" w14:textId="77777777" w:rsidR="00487007" w:rsidRPr="00E750C6" w:rsidRDefault="004870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14:paraId="123E29DA" w14:textId="77777777" w:rsidR="00487007" w:rsidRPr="00E750C6" w:rsidRDefault="00F933BC" w:rsidP="00364856">
            <w:pPr>
              <w:pStyle w:val="TableParagraph"/>
              <w:spacing w:line="223" w:lineRule="exact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подходе,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интеграции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межпредметных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связях,</w:t>
            </w:r>
          </w:p>
          <w:p w14:paraId="75D84757" w14:textId="77777777" w:rsidR="00487007" w:rsidRPr="00E750C6" w:rsidRDefault="00F933BC">
            <w:pPr>
              <w:pStyle w:val="TableParagraph"/>
              <w:spacing w:line="228" w:lineRule="exact"/>
              <w:ind w:right="6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способствующих</w:t>
            </w:r>
            <w:r w:rsidRPr="00E750C6">
              <w:rPr>
                <w:spacing w:val="-9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развитию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14:paraId="0535C8D3" w14:textId="77777777" w:rsidR="00487007" w:rsidRPr="00E750C6" w:rsidRDefault="004870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14:paraId="7B65EFA3" w14:textId="77777777" w:rsidR="00487007" w:rsidRPr="00E750C6" w:rsidRDefault="004870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14:paraId="10A727C5" w14:textId="77777777" w:rsidR="00487007" w:rsidRPr="00E750C6" w:rsidRDefault="004870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77AD653D" w14:textId="77777777" w:rsidR="00487007" w:rsidRPr="00E750C6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487007" w:rsidRPr="00E750C6" w14:paraId="50948ACD" w14:textId="77777777" w:rsidTr="00364856">
        <w:trPr>
          <w:trHeight w:val="460"/>
        </w:trPr>
        <w:tc>
          <w:tcPr>
            <w:tcW w:w="15449" w:type="dxa"/>
            <w:gridSpan w:val="7"/>
          </w:tcPr>
          <w:p w14:paraId="0049E2B2" w14:textId="77777777" w:rsidR="00364856" w:rsidRPr="00E750C6" w:rsidRDefault="00F933BC" w:rsidP="00364856">
            <w:pPr>
              <w:pStyle w:val="TableParagraph"/>
              <w:spacing w:line="230" w:lineRule="exact"/>
              <w:ind w:right="432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Создание условий для развития функциональной грамотности обучающихся</w:t>
            </w:r>
          </w:p>
          <w:p w14:paraId="0F6FD6EA" w14:textId="22C87C00" w:rsidR="00487007" w:rsidRPr="00E750C6" w:rsidRDefault="00F933BC" w:rsidP="00364856">
            <w:pPr>
              <w:pStyle w:val="TableParagraph"/>
              <w:spacing w:line="230" w:lineRule="exact"/>
              <w:ind w:right="432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 xml:space="preserve"> (кадровые, материально-технические, организация сетевого взаимодействия и</w:t>
            </w:r>
            <w:r w:rsidRPr="00E750C6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т.д.)</w:t>
            </w:r>
          </w:p>
        </w:tc>
      </w:tr>
      <w:tr w:rsidR="00487007" w:rsidRPr="00E750C6" w14:paraId="081AB126" w14:textId="77777777" w:rsidTr="00364856">
        <w:trPr>
          <w:gridAfter w:val="1"/>
          <w:wAfter w:w="7" w:type="dxa"/>
          <w:trHeight w:val="1840"/>
        </w:trPr>
        <w:tc>
          <w:tcPr>
            <w:tcW w:w="485" w:type="dxa"/>
          </w:tcPr>
          <w:p w14:paraId="6D9DB25C" w14:textId="77777777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39" w:type="dxa"/>
          </w:tcPr>
          <w:p w14:paraId="55D07619" w14:textId="77777777" w:rsidR="00487007" w:rsidRPr="00E750C6" w:rsidRDefault="00F933BC">
            <w:pPr>
              <w:pStyle w:val="TableParagraph"/>
              <w:ind w:right="71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</w:t>
            </w:r>
            <w:r w:rsidRPr="00E750C6">
              <w:rPr>
                <w:spacing w:val="-9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анкетирования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педагогических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работников</w:t>
            </w:r>
          </w:p>
        </w:tc>
        <w:tc>
          <w:tcPr>
            <w:tcW w:w="2209" w:type="dxa"/>
          </w:tcPr>
          <w:p w14:paraId="394F6E88" w14:textId="34A5332B" w:rsidR="00487007" w:rsidRPr="00E750C6" w:rsidRDefault="00F933B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="00364856" w:rsidRPr="00E750C6">
              <w:rPr>
                <w:sz w:val="24"/>
                <w:szCs w:val="24"/>
              </w:rPr>
              <w:t>1.11.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</w:t>
            </w:r>
            <w:r w:rsidR="00364856" w:rsidRPr="00E750C6">
              <w:rPr>
                <w:sz w:val="24"/>
                <w:szCs w:val="24"/>
              </w:rPr>
              <w:t>1</w:t>
            </w:r>
            <w:r w:rsidRPr="00E750C6">
              <w:rPr>
                <w:sz w:val="24"/>
                <w:szCs w:val="24"/>
              </w:rPr>
              <w:t>г.</w:t>
            </w:r>
          </w:p>
        </w:tc>
        <w:tc>
          <w:tcPr>
            <w:tcW w:w="2233" w:type="dxa"/>
          </w:tcPr>
          <w:p w14:paraId="174AD46B" w14:textId="7BF3417A" w:rsidR="00487007" w:rsidRPr="00E750C6" w:rsidRDefault="00364856" w:rsidP="00364856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12E9C535" w14:textId="2AE7BFB9" w:rsidR="00364856" w:rsidRPr="00364856" w:rsidRDefault="00364856" w:rsidP="0036485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64856">
              <w:rPr>
                <w:sz w:val="24"/>
                <w:szCs w:val="24"/>
              </w:rPr>
              <w:t>Шаменкова</w:t>
            </w:r>
            <w:proofErr w:type="spellEnd"/>
            <w:r w:rsidRPr="00364856">
              <w:rPr>
                <w:sz w:val="24"/>
                <w:szCs w:val="24"/>
              </w:rPr>
              <w:t xml:space="preserve"> И.В., </w:t>
            </w:r>
            <w:proofErr w:type="spellStart"/>
            <w:r w:rsidRPr="00364856">
              <w:rPr>
                <w:sz w:val="24"/>
                <w:szCs w:val="24"/>
              </w:rPr>
              <w:t>Сайфуллина</w:t>
            </w:r>
            <w:proofErr w:type="spellEnd"/>
            <w:r w:rsidRPr="00364856">
              <w:rPr>
                <w:sz w:val="24"/>
                <w:szCs w:val="24"/>
              </w:rPr>
              <w:t xml:space="preserve"> Л.Р.,</w:t>
            </w:r>
            <w:r w:rsidRPr="00E750C6">
              <w:rPr>
                <w:sz w:val="24"/>
                <w:szCs w:val="24"/>
              </w:rPr>
              <w:t xml:space="preserve"> Жданова Р.А., </w:t>
            </w:r>
            <w:proofErr w:type="spellStart"/>
            <w:r w:rsidRPr="00E750C6">
              <w:rPr>
                <w:sz w:val="24"/>
                <w:szCs w:val="24"/>
              </w:rPr>
              <w:t>Нурдавлетова</w:t>
            </w:r>
            <w:proofErr w:type="spellEnd"/>
            <w:r w:rsidRPr="00E750C6">
              <w:rPr>
                <w:sz w:val="24"/>
                <w:szCs w:val="24"/>
              </w:rPr>
              <w:t xml:space="preserve"> Р.Р.</w:t>
            </w:r>
          </w:p>
          <w:p w14:paraId="702F200A" w14:textId="2D3F2B3E" w:rsidR="00487007" w:rsidRPr="00E750C6" w:rsidRDefault="00364856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3073" w:type="dxa"/>
          </w:tcPr>
          <w:p w14:paraId="5AED17F7" w14:textId="77777777" w:rsidR="00487007" w:rsidRPr="00E750C6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Выявление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трудностей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</w:p>
          <w:p w14:paraId="54BD5424" w14:textId="77777777" w:rsidR="00487007" w:rsidRPr="00E750C6" w:rsidRDefault="00F933BC">
            <w:pPr>
              <w:pStyle w:val="TableParagraph"/>
              <w:ind w:left="104" w:right="141"/>
              <w:rPr>
                <w:sz w:val="24"/>
                <w:szCs w:val="24"/>
              </w:rPr>
            </w:pPr>
            <w:r w:rsidRPr="00E750C6">
              <w:rPr>
                <w:spacing w:val="-1"/>
                <w:sz w:val="24"/>
                <w:szCs w:val="24"/>
              </w:rPr>
              <w:t xml:space="preserve">формированию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обучающихся.</w:t>
            </w:r>
          </w:p>
          <w:p w14:paraId="7E51DB1E" w14:textId="77777777" w:rsidR="00487007" w:rsidRPr="00E750C6" w:rsidRDefault="00F933BC">
            <w:pPr>
              <w:pStyle w:val="TableParagraph"/>
              <w:spacing w:before="1"/>
              <w:ind w:left="104" w:right="13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Выявление имеющегося опыта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 формированию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уроках,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внеурочной</w:t>
            </w:r>
          </w:p>
          <w:p w14:paraId="254FF946" w14:textId="77777777" w:rsidR="00487007" w:rsidRPr="00E750C6" w:rsidRDefault="00F933BC">
            <w:pPr>
              <w:pStyle w:val="TableParagraph"/>
              <w:spacing w:line="217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деятельности</w:t>
            </w:r>
          </w:p>
        </w:tc>
      </w:tr>
      <w:tr w:rsidR="00487007" w:rsidRPr="00E750C6" w14:paraId="1BBDF461" w14:textId="77777777" w:rsidTr="00364856">
        <w:trPr>
          <w:gridAfter w:val="1"/>
          <w:wAfter w:w="7" w:type="dxa"/>
          <w:trHeight w:val="918"/>
        </w:trPr>
        <w:tc>
          <w:tcPr>
            <w:tcW w:w="485" w:type="dxa"/>
          </w:tcPr>
          <w:p w14:paraId="030AB38F" w14:textId="77777777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39" w:type="dxa"/>
          </w:tcPr>
          <w:p w14:paraId="4C9723A1" w14:textId="77777777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Изучение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методик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опыта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международных</w:t>
            </w:r>
          </w:p>
          <w:p w14:paraId="5D3EB78C" w14:textId="77777777" w:rsidR="00487007" w:rsidRPr="00E750C6" w:rsidRDefault="00F933BC">
            <w:pPr>
              <w:pStyle w:val="TableParagraph"/>
              <w:ind w:right="31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исследований,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методик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оценки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метапредметных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результатов</w:t>
            </w:r>
          </w:p>
        </w:tc>
        <w:tc>
          <w:tcPr>
            <w:tcW w:w="2209" w:type="dxa"/>
          </w:tcPr>
          <w:p w14:paraId="4A146175" w14:textId="77777777" w:rsidR="00487007" w:rsidRPr="00E750C6" w:rsidRDefault="00F933B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0B5B4F82" w14:textId="49D8325D" w:rsidR="00487007" w:rsidRPr="00E750C6" w:rsidRDefault="00364856" w:rsidP="00364856">
            <w:pPr>
              <w:pStyle w:val="TableParagraph"/>
              <w:spacing w:line="228" w:lineRule="exact"/>
              <w:ind w:left="108" w:right="252"/>
              <w:jc w:val="center"/>
              <w:rPr>
                <w:sz w:val="24"/>
                <w:szCs w:val="24"/>
              </w:rPr>
            </w:pPr>
            <w:proofErr w:type="gramStart"/>
            <w:r w:rsidRPr="00E750C6">
              <w:rPr>
                <w:sz w:val="24"/>
                <w:szCs w:val="24"/>
              </w:rPr>
              <w:t>Заведующие  научно</w:t>
            </w:r>
            <w:proofErr w:type="gramEnd"/>
            <w:r w:rsidRPr="00E750C6">
              <w:rPr>
                <w:sz w:val="24"/>
                <w:szCs w:val="24"/>
              </w:rPr>
              <w:t>-методическими кафедрами</w:t>
            </w:r>
          </w:p>
        </w:tc>
        <w:tc>
          <w:tcPr>
            <w:tcW w:w="2503" w:type="dxa"/>
          </w:tcPr>
          <w:p w14:paraId="01C1C74A" w14:textId="7B123381" w:rsidR="00487007" w:rsidRPr="00E750C6" w:rsidRDefault="00364856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Артамонова И.С., Усманова Л.Ф., Хасанова Г.Ф., Камалова С.Б., Сафина Л.И., </w:t>
            </w:r>
            <w:proofErr w:type="spellStart"/>
            <w:r w:rsidRPr="00E750C6">
              <w:rPr>
                <w:sz w:val="24"/>
                <w:szCs w:val="24"/>
              </w:rPr>
              <w:t>Кутлиахметова</w:t>
            </w:r>
            <w:proofErr w:type="spellEnd"/>
            <w:r w:rsidRPr="00E750C6">
              <w:rPr>
                <w:sz w:val="24"/>
                <w:szCs w:val="24"/>
              </w:rPr>
              <w:t xml:space="preserve"> Г.Ф.</w:t>
            </w:r>
          </w:p>
        </w:tc>
        <w:tc>
          <w:tcPr>
            <w:tcW w:w="3073" w:type="dxa"/>
          </w:tcPr>
          <w:p w14:paraId="0207228D" w14:textId="77777777" w:rsidR="00487007" w:rsidRPr="00E750C6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Подготовка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методических</w:t>
            </w:r>
          </w:p>
          <w:p w14:paraId="66C52555" w14:textId="77777777" w:rsidR="00487007" w:rsidRPr="00E750C6" w:rsidRDefault="00F933BC">
            <w:pPr>
              <w:pStyle w:val="TableParagraph"/>
              <w:ind w:left="104" w:right="1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рекомендаций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  <w:p w14:paraId="343621DD" w14:textId="77777777" w:rsidR="00487007" w:rsidRPr="00E750C6" w:rsidRDefault="00F933BC">
            <w:pPr>
              <w:pStyle w:val="TableParagraph"/>
              <w:spacing w:line="215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для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364856" w:rsidRPr="00E750C6" w14:paraId="53BF9762" w14:textId="77777777" w:rsidTr="00364856">
        <w:trPr>
          <w:gridAfter w:val="1"/>
          <w:wAfter w:w="7" w:type="dxa"/>
          <w:trHeight w:val="1151"/>
        </w:trPr>
        <w:tc>
          <w:tcPr>
            <w:tcW w:w="485" w:type="dxa"/>
          </w:tcPr>
          <w:p w14:paraId="6154DF97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39" w:type="dxa"/>
          </w:tcPr>
          <w:p w14:paraId="10128018" w14:textId="11411D95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Подготовка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базы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тестовых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заданий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(3-8</w:t>
            </w:r>
            <w:r w:rsidR="00C32395" w:rsidRPr="00E750C6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классы)</w:t>
            </w:r>
          </w:p>
          <w:p w14:paraId="30C8E333" w14:textId="77777777" w:rsidR="00364856" w:rsidRPr="00E750C6" w:rsidRDefault="00364856" w:rsidP="00364856">
            <w:pPr>
              <w:pStyle w:val="TableParagraph"/>
              <w:ind w:right="1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для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проверки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математической,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естественнонаучной,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читательской,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финансовой</w:t>
            </w:r>
          </w:p>
          <w:p w14:paraId="25C0E423" w14:textId="77777777" w:rsidR="00364856" w:rsidRPr="00E750C6" w:rsidRDefault="00364856" w:rsidP="0036485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глобальной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14:paraId="73FCC690" w14:textId="02CB7DFF" w:rsidR="00364856" w:rsidRPr="00E750C6" w:rsidRDefault="00364856" w:rsidP="00364856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14:paraId="008D67E1" w14:textId="327BF40F" w:rsidR="00364856" w:rsidRPr="00E750C6" w:rsidRDefault="00364856" w:rsidP="00364856">
            <w:pPr>
              <w:pStyle w:val="TableParagraph"/>
              <w:spacing w:line="230" w:lineRule="atLeast"/>
              <w:ind w:left="108" w:right="255"/>
              <w:jc w:val="both"/>
              <w:rPr>
                <w:sz w:val="24"/>
                <w:szCs w:val="24"/>
              </w:rPr>
            </w:pPr>
            <w:proofErr w:type="gramStart"/>
            <w:r w:rsidRPr="00E750C6">
              <w:rPr>
                <w:sz w:val="24"/>
                <w:szCs w:val="24"/>
              </w:rPr>
              <w:t>Заведующие  научно</w:t>
            </w:r>
            <w:proofErr w:type="gramEnd"/>
            <w:r w:rsidRPr="00E750C6">
              <w:rPr>
                <w:sz w:val="24"/>
                <w:szCs w:val="24"/>
              </w:rPr>
              <w:t>-методическими кафедрами, администрация</w:t>
            </w:r>
          </w:p>
        </w:tc>
        <w:tc>
          <w:tcPr>
            <w:tcW w:w="2503" w:type="dxa"/>
          </w:tcPr>
          <w:p w14:paraId="5DF7861E" w14:textId="0F156F61" w:rsidR="00364856" w:rsidRPr="00E750C6" w:rsidRDefault="00364856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Шаменкова</w:t>
            </w:r>
            <w:proofErr w:type="spellEnd"/>
            <w:r w:rsidRPr="00E750C6">
              <w:rPr>
                <w:sz w:val="24"/>
                <w:szCs w:val="24"/>
              </w:rPr>
              <w:t xml:space="preserve"> И.В., </w:t>
            </w:r>
            <w:proofErr w:type="spellStart"/>
            <w:r w:rsidRPr="00E750C6">
              <w:rPr>
                <w:sz w:val="24"/>
                <w:szCs w:val="24"/>
              </w:rPr>
              <w:t>Сайфуллина</w:t>
            </w:r>
            <w:proofErr w:type="spellEnd"/>
            <w:r w:rsidRPr="00E750C6">
              <w:rPr>
                <w:sz w:val="24"/>
                <w:szCs w:val="24"/>
              </w:rPr>
              <w:t xml:space="preserve"> Л.Р.</w:t>
            </w:r>
          </w:p>
          <w:p w14:paraId="0B7A7271" w14:textId="584EB160" w:rsidR="00364856" w:rsidRPr="00E750C6" w:rsidRDefault="00364856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Артамонова И.С., Усманова Л.Ф., Хасанова Г.Ф., Камалова С.Б., Сафина Л.И., </w:t>
            </w:r>
            <w:proofErr w:type="spellStart"/>
            <w:r w:rsidRPr="00E750C6">
              <w:rPr>
                <w:sz w:val="24"/>
                <w:szCs w:val="24"/>
              </w:rPr>
              <w:t>Кутлиахметова</w:t>
            </w:r>
            <w:proofErr w:type="spellEnd"/>
            <w:r w:rsidRPr="00E750C6">
              <w:rPr>
                <w:sz w:val="24"/>
                <w:szCs w:val="24"/>
              </w:rPr>
              <w:t xml:space="preserve"> Г.Ф.</w:t>
            </w:r>
          </w:p>
        </w:tc>
        <w:tc>
          <w:tcPr>
            <w:tcW w:w="3073" w:type="dxa"/>
          </w:tcPr>
          <w:p w14:paraId="73851690" w14:textId="77777777" w:rsidR="00364856" w:rsidRPr="00E750C6" w:rsidRDefault="00364856" w:rsidP="00364856">
            <w:pPr>
              <w:pStyle w:val="TableParagraph"/>
              <w:ind w:left="104" w:right="24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База тестовых заданий по всем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направлениям</w:t>
            </w:r>
            <w:r w:rsidRPr="00E750C6">
              <w:rPr>
                <w:spacing w:val="-10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</w:tr>
      <w:tr w:rsidR="00364856" w:rsidRPr="00E750C6" w14:paraId="6AC6ED68" w14:textId="77777777" w:rsidTr="00364856">
        <w:trPr>
          <w:trHeight w:val="230"/>
        </w:trPr>
        <w:tc>
          <w:tcPr>
            <w:tcW w:w="15449" w:type="dxa"/>
            <w:gridSpan w:val="7"/>
          </w:tcPr>
          <w:p w14:paraId="781F7B37" w14:textId="77777777" w:rsidR="00364856" w:rsidRPr="00E750C6" w:rsidRDefault="00364856" w:rsidP="00364856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Создание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условий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для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непрерывного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профессионального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развития</w:t>
            </w:r>
            <w:r w:rsidRPr="00E750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педагогов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в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области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формирования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функциональной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грамотности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364856" w:rsidRPr="00E750C6" w14:paraId="025E90E6" w14:textId="77777777" w:rsidTr="00364856">
        <w:trPr>
          <w:gridAfter w:val="1"/>
          <w:wAfter w:w="7" w:type="dxa"/>
          <w:trHeight w:val="457"/>
        </w:trPr>
        <w:tc>
          <w:tcPr>
            <w:tcW w:w="485" w:type="dxa"/>
          </w:tcPr>
          <w:p w14:paraId="6C8E9581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39" w:type="dxa"/>
          </w:tcPr>
          <w:p w14:paraId="6D8E39DA" w14:textId="4D472FCA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совещания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 заведующими научно-методических кафедр</w:t>
            </w:r>
          </w:p>
        </w:tc>
        <w:tc>
          <w:tcPr>
            <w:tcW w:w="2209" w:type="dxa"/>
          </w:tcPr>
          <w:p w14:paraId="044E4B59" w14:textId="05E7F33C" w:rsidR="00364856" w:rsidRPr="00E750C6" w:rsidRDefault="00364856" w:rsidP="00364856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Сентябрь 2021г. </w:t>
            </w:r>
          </w:p>
        </w:tc>
        <w:tc>
          <w:tcPr>
            <w:tcW w:w="2233" w:type="dxa"/>
          </w:tcPr>
          <w:p w14:paraId="735F0F6C" w14:textId="64C568EE" w:rsidR="00364856" w:rsidRPr="00E750C6" w:rsidRDefault="00364856" w:rsidP="00364856">
            <w:pPr>
              <w:pStyle w:val="TableParagraph"/>
              <w:spacing w:line="215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04575260" w14:textId="77777777" w:rsidR="00364856" w:rsidRPr="00E750C6" w:rsidRDefault="00364856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Шаменкова</w:t>
            </w:r>
            <w:proofErr w:type="spellEnd"/>
            <w:r w:rsidRPr="00E750C6">
              <w:rPr>
                <w:sz w:val="24"/>
                <w:szCs w:val="24"/>
              </w:rPr>
              <w:t xml:space="preserve"> И.В., </w:t>
            </w:r>
            <w:proofErr w:type="spellStart"/>
            <w:r w:rsidRPr="00E750C6">
              <w:rPr>
                <w:sz w:val="24"/>
                <w:szCs w:val="24"/>
              </w:rPr>
              <w:t>Сайфуллина</w:t>
            </w:r>
            <w:proofErr w:type="spellEnd"/>
            <w:r w:rsidRPr="00E750C6">
              <w:rPr>
                <w:sz w:val="24"/>
                <w:szCs w:val="24"/>
              </w:rPr>
              <w:t xml:space="preserve"> Л.Р.,</w:t>
            </w:r>
          </w:p>
          <w:p w14:paraId="3CE645C4" w14:textId="24FFCD2C" w:rsidR="00364856" w:rsidRPr="00E750C6" w:rsidRDefault="00364856" w:rsidP="00364856">
            <w:pPr>
              <w:pStyle w:val="TableParagraph"/>
              <w:spacing w:line="215" w:lineRule="exact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3073" w:type="dxa"/>
          </w:tcPr>
          <w:p w14:paraId="690F3955" w14:textId="77777777" w:rsidR="00364856" w:rsidRPr="00E750C6" w:rsidRDefault="00364856" w:rsidP="00364856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</w:p>
          <w:p w14:paraId="08175683" w14:textId="77777777" w:rsidR="00364856" w:rsidRPr="00E750C6" w:rsidRDefault="00364856" w:rsidP="00364856">
            <w:pPr>
              <w:pStyle w:val="TableParagraph"/>
              <w:spacing w:line="215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информированности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364856" w:rsidRPr="00E750C6" w14:paraId="1742B465" w14:textId="77777777" w:rsidTr="006539FB">
        <w:trPr>
          <w:gridAfter w:val="1"/>
          <w:wAfter w:w="7" w:type="dxa"/>
          <w:trHeight w:val="982"/>
        </w:trPr>
        <w:tc>
          <w:tcPr>
            <w:tcW w:w="485" w:type="dxa"/>
          </w:tcPr>
          <w:p w14:paraId="00E9689A" w14:textId="77777777" w:rsidR="00364856" w:rsidRPr="00E750C6" w:rsidRDefault="00364856" w:rsidP="00364856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39" w:type="dxa"/>
          </w:tcPr>
          <w:p w14:paraId="155E9366" w14:textId="77777777" w:rsidR="00364856" w:rsidRPr="00E750C6" w:rsidRDefault="00364856" w:rsidP="00364856">
            <w:pPr>
              <w:pStyle w:val="TableParagraph"/>
              <w:spacing w:line="237" w:lineRule="auto"/>
              <w:ind w:right="31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семинаров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вопросам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формирования математической,</w:t>
            </w:r>
          </w:p>
          <w:p w14:paraId="55236C22" w14:textId="4AF838FB" w:rsidR="00364856" w:rsidRPr="00E750C6" w:rsidRDefault="00364856" w:rsidP="00C32395">
            <w:pPr>
              <w:pStyle w:val="TableParagraph"/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естественнонаучной,</w:t>
            </w:r>
            <w:r w:rsidRPr="00E750C6">
              <w:rPr>
                <w:spacing w:val="-1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читательской,</w:t>
            </w:r>
            <w:r w:rsidRPr="00E750C6">
              <w:rPr>
                <w:spacing w:val="-10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финансовой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="00C32395" w:rsidRPr="00E750C6">
              <w:rPr>
                <w:spacing w:val="-47"/>
                <w:sz w:val="24"/>
                <w:szCs w:val="24"/>
              </w:rPr>
              <w:t xml:space="preserve">      и </w:t>
            </w:r>
            <w:r w:rsidRPr="00E750C6">
              <w:rPr>
                <w:sz w:val="24"/>
                <w:szCs w:val="24"/>
              </w:rPr>
              <w:t>глобальной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="00C32395" w:rsidRPr="00E750C6">
              <w:rPr>
                <w:sz w:val="24"/>
                <w:szCs w:val="24"/>
              </w:rPr>
              <w:t>.</w:t>
            </w:r>
          </w:p>
          <w:p w14:paraId="549DE01E" w14:textId="6693A192" w:rsidR="00C32395" w:rsidRPr="00E750C6" w:rsidRDefault="007429CF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Применение новых подходов в обучении для развития функциональной </w:t>
            </w:r>
            <w:r w:rsidRPr="00E750C6">
              <w:rPr>
                <w:sz w:val="24"/>
                <w:szCs w:val="24"/>
              </w:rPr>
              <w:lastRenderedPageBreak/>
              <w:t>грамотности учащихся</w:t>
            </w:r>
          </w:p>
          <w:p w14:paraId="21439821" w14:textId="77777777" w:rsidR="007429CF" w:rsidRPr="00E750C6" w:rsidRDefault="007429CF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Актуальные вопросы формирования функциональной финансовой грамотности школьников.</w:t>
            </w:r>
          </w:p>
          <w:p w14:paraId="627D1DEE" w14:textId="77777777" w:rsidR="007429CF" w:rsidRPr="00E750C6" w:rsidRDefault="007429CF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Читательская грамотность – ключ к успеху в жизни.</w:t>
            </w:r>
          </w:p>
          <w:p w14:paraId="1C153E66" w14:textId="77777777" w:rsidR="007429CF" w:rsidRPr="00E750C6" w:rsidRDefault="007429CF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Математическая грамотность. Учимся для жизни.</w:t>
            </w:r>
          </w:p>
          <w:p w14:paraId="14144FB0" w14:textId="77777777" w:rsidR="007429CF" w:rsidRPr="00E750C6" w:rsidRDefault="007429CF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Естественнонаучная грамотность. Использование системы контекстных заданий на уроках </w:t>
            </w:r>
            <w:proofErr w:type="gramStart"/>
            <w:r w:rsidRPr="00E750C6">
              <w:rPr>
                <w:sz w:val="24"/>
                <w:szCs w:val="24"/>
              </w:rPr>
              <w:t>естественнонаучного  профиля</w:t>
            </w:r>
            <w:proofErr w:type="gramEnd"/>
            <w:r w:rsidRPr="00E750C6">
              <w:rPr>
                <w:sz w:val="24"/>
                <w:szCs w:val="24"/>
              </w:rPr>
              <w:t>.</w:t>
            </w:r>
          </w:p>
          <w:p w14:paraId="6849640C" w14:textId="7CBC5821" w:rsidR="007429CF" w:rsidRPr="00E750C6" w:rsidRDefault="007429CF" w:rsidP="007429CF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7429CF">
              <w:rPr>
                <w:sz w:val="24"/>
                <w:szCs w:val="24"/>
              </w:rPr>
              <w:t>Обновление содержания программ дополнительного образования в контексте развития функциональной грамотности школьников</w:t>
            </w:r>
            <w:r w:rsidRPr="00E750C6">
              <w:rPr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14:paraId="6114528C" w14:textId="77777777" w:rsidR="00364856" w:rsidRPr="00E750C6" w:rsidRDefault="00364856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lastRenderedPageBreak/>
              <w:t>В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9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(по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плану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МС)</w:t>
            </w:r>
          </w:p>
          <w:p w14:paraId="6827F3FE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1A7D10A2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Октябрь </w:t>
            </w:r>
          </w:p>
          <w:p w14:paraId="069CFF12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11E0C0AF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460FC857" w14:textId="77777777" w:rsidR="00E750C6" w:rsidRDefault="00E750C6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2CD03FC0" w14:textId="77777777" w:rsidR="00E750C6" w:rsidRDefault="00E750C6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1F317670" w14:textId="66858F1D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Ноябрь </w:t>
            </w:r>
          </w:p>
          <w:p w14:paraId="61138FB4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3FF0CB24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Декабрь </w:t>
            </w:r>
          </w:p>
          <w:p w14:paraId="122CF1FD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5C7857ED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Декабрь </w:t>
            </w:r>
          </w:p>
          <w:p w14:paraId="090DB569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71BBDC6A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3D0B263E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Январь </w:t>
            </w:r>
          </w:p>
          <w:p w14:paraId="3F973C96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0C5A869C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62900FAF" w14:textId="1332E1C3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33" w:type="dxa"/>
          </w:tcPr>
          <w:p w14:paraId="60A40A6A" w14:textId="77777777" w:rsidR="00364856" w:rsidRPr="00E750C6" w:rsidRDefault="00364856" w:rsidP="00364856">
            <w:pPr>
              <w:pStyle w:val="TableParagraph"/>
              <w:spacing w:line="230" w:lineRule="atLeast"/>
              <w:ind w:left="108" w:right="255"/>
              <w:jc w:val="both"/>
              <w:rPr>
                <w:sz w:val="24"/>
                <w:szCs w:val="24"/>
              </w:rPr>
            </w:pPr>
            <w:proofErr w:type="gramStart"/>
            <w:r w:rsidRPr="00E750C6">
              <w:rPr>
                <w:sz w:val="24"/>
                <w:szCs w:val="24"/>
              </w:rPr>
              <w:lastRenderedPageBreak/>
              <w:t>Заведующие  научно</w:t>
            </w:r>
            <w:proofErr w:type="gramEnd"/>
            <w:r w:rsidRPr="00E750C6">
              <w:rPr>
                <w:sz w:val="24"/>
                <w:szCs w:val="24"/>
              </w:rPr>
              <w:t>-методическими кафедрами, администрация</w:t>
            </w:r>
          </w:p>
          <w:p w14:paraId="35047A08" w14:textId="4FADFBDC" w:rsidR="007429CF" w:rsidRPr="00E750C6" w:rsidRDefault="007429CF" w:rsidP="00364856">
            <w:pPr>
              <w:pStyle w:val="TableParagraph"/>
              <w:spacing w:line="230" w:lineRule="atLeast"/>
              <w:ind w:left="108" w:right="255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14:paraId="2F5797B0" w14:textId="77777777" w:rsidR="00364856" w:rsidRPr="00E750C6" w:rsidRDefault="00364856" w:rsidP="007429CF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49633080" w14:textId="77777777" w:rsidR="007429CF" w:rsidRPr="00E750C6" w:rsidRDefault="007429CF" w:rsidP="007429CF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60B06E1A" w14:textId="77777777" w:rsidR="007429CF" w:rsidRPr="00E750C6" w:rsidRDefault="007429CF" w:rsidP="007429CF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2E42D527" w14:textId="77777777" w:rsidR="007429CF" w:rsidRPr="00E750C6" w:rsidRDefault="007429CF" w:rsidP="007429CF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1350964C" w14:textId="77777777" w:rsidR="007429CF" w:rsidRPr="00E750C6" w:rsidRDefault="007429CF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0397212A" w14:textId="77777777" w:rsidR="007429CF" w:rsidRPr="00E750C6" w:rsidRDefault="007429CF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Шаменкова И.В.</w:t>
            </w:r>
          </w:p>
          <w:p w14:paraId="48363C8B" w14:textId="77777777" w:rsidR="007429CF" w:rsidRPr="00E750C6" w:rsidRDefault="007429CF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7907D005" w14:textId="77777777" w:rsidR="007429CF" w:rsidRPr="00E750C6" w:rsidRDefault="007429CF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2CE60BAD" w14:textId="701526B9" w:rsidR="007429CF" w:rsidRPr="00E750C6" w:rsidRDefault="007429CF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Кутлиахметова</w:t>
            </w:r>
            <w:proofErr w:type="spellEnd"/>
            <w:r w:rsidRPr="00E750C6">
              <w:rPr>
                <w:sz w:val="24"/>
                <w:szCs w:val="24"/>
              </w:rPr>
              <w:t xml:space="preserve"> Г.Ф.</w:t>
            </w:r>
          </w:p>
          <w:p w14:paraId="767B80AA" w14:textId="7B03E487" w:rsidR="007429CF" w:rsidRPr="00E750C6" w:rsidRDefault="007429CF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5F630919" w14:textId="3BFFC906" w:rsidR="007429CF" w:rsidRPr="00E750C6" w:rsidRDefault="007429CF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Артамонова И.С., Усманова Л.Ф.</w:t>
            </w:r>
          </w:p>
          <w:p w14:paraId="6CFAC39A" w14:textId="77777777" w:rsidR="007429CF" w:rsidRPr="00E750C6" w:rsidRDefault="007429CF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Гаевая</w:t>
            </w:r>
            <w:proofErr w:type="spellEnd"/>
            <w:r w:rsidRPr="00E750C6">
              <w:rPr>
                <w:sz w:val="24"/>
                <w:szCs w:val="24"/>
              </w:rPr>
              <w:t xml:space="preserve"> Е.Л., Хасанова Г.Ф.</w:t>
            </w:r>
          </w:p>
          <w:p w14:paraId="7F56A146" w14:textId="77777777" w:rsidR="007429CF" w:rsidRPr="00E750C6" w:rsidRDefault="007429CF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37F7B13B" w14:textId="77777777" w:rsidR="007429CF" w:rsidRPr="00E750C6" w:rsidRDefault="007429CF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Камалова С.Б., Насретдинова Р.Ф.</w:t>
            </w:r>
          </w:p>
          <w:p w14:paraId="08A4D243" w14:textId="77777777" w:rsidR="007429CF" w:rsidRPr="00E750C6" w:rsidRDefault="007429CF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76C7C76D" w14:textId="77777777" w:rsidR="007429CF" w:rsidRPr="00E750C6" w:rsidRDefault="007429CF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7AE66871" w14:textId="006B7282" w:rsidR="007429CF" w:rsidRPr="00E750C6" w:rsidRDefault="007429CF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Исаева С.Г.</w:t>
            </w:r>
          </w:p>
        </w:tc>
        <w:tc>
          <w:tcPr>
            <w:tcW w:w="3073" w:type="dxa"/>
          </w:tcPr>
          <w:p w14:paraId="7441B17B" w14:textId="77777777" w:rsidR="00364856" w:rsidRPr="00E750C6" w:rsidRDefault="00364856" w:rsidP="00364856">
            <w:pPr>
              <w:pStyle w:val="TableParagraph"/>
              <w:spacing w:line="237" w:lineRule="auto"/>
              <w:ind w:left="104" w:right="82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lastRenderedPageBreak/>
              <w:t>Повышения уровня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364856" w:rsidRPr="00E750C6" w14:paraId="7D0F35A5" w14:textId="77777777" w:rsidTr="00364856">
        <w:trPr>
          <w:gridAfter w:val="1"/>
          <w:wAfter w:w="7" w:type="dxa"/>
          <w:trHeight w:val="1149"/>
        </w:trPr>
        <w:tc>
          <w:tcPr>
            <w:tcW w:w="485" w:type="dxa"/>
          </w:tcPr>
          <w:p w14:paraId="750F5224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39" w:type="dxa"/>
          </w:tcPr>
          <w:p w14:paraId="67CF2BE8" w14:textId="77777777" w:rsidR="00364856" w:rsidRPr="00E750C6" w:rsidRDefault="00364856" w:rsidP="00364856">
            <w:pPr>
              <w:pStyle w:val="TableParagraph"/>
              <w:ind w:right="359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 консультаций для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педагогических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работников школы по вопросам формирования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математической,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естественнонаучной,</w:t>
            </w:r>
          </w:p>
          <w:p w14:paraId="11D454CD" w14:textId="77777777" w:rsidR="00364856" w:rsidRPr="00E750C6" w:rsidRDefault="00364856" w:rsidP="00364856">
            <w:pPr>
              <w:pStyle w:val="TableParagraph"/>
              <w:spacing w:line="230" w:lineRule="exact"/>
              <w:ind w:right="889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читательской, финансовой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 глобальной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14:paraId="19C5F712" w14:textId="77777777" w:rsidR="00364856" w:rsidRPr="00E750C6" w:rsidRDefault="00364856" w:rsidP="00364856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65D2A547" w14:textId="6A26BC7C" w:rsidR="00364856" w:rsidRPr="00E750C6" w:rsidRDefault="00364856" w:rsidP="00364856">
            <w:pPr>
              <w:pStyle w:val="TableParagraph"/>
              <w:ind w:left="108" w:right="186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психолого-педагогическая служба</w:t>
            </w:r>
          </w:p>
        </w:tc>
        <w:tc>
          <w:tcPr>
            <w:tcW w:w="2503" w:type="dxa"/>
          </w:tcPr>
          <w:p w14:paraId="423E3D1F" w14:textId="148A0D3A" w:rsidR="00364856" w:rsidRPr="00E750C6" w:rsidRDefault="00364856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Шаменкова</w:t>
            </w:r>
            <w:proofErr w:type="spellEnd"/>
            <w:r w:rsidRPr="00E750C6">
              <w:rPr>
                <w:sz w:val="24"/>
                <w:szCs w:val="24"/>
              </w:rPr>
              <w:t xml:space="preserve"> И.В., </w:t>
            </w:r>
            <w:proofErr w:type="spellStart"/>
            <w:r w:rsidRPr="00E750C6">
              <w:rPr>
                <w:sz w:val="24"/>
                <w:szCs w:val="24"/>
              </w:rPr>
              <w:t>Сайфуллина</w:t>
            </w:r>
            <w:proofErr w:type="spellEnd"/>
            <w:r w:rsidRPr="00E750C6">
              <w:rPr>
                <w:sz w:val="24"/>
                <w:szCs w:val="24"/>
              </w:rPr>
              <w:t xml:space="preserve"> Л.Р., </w:t>
            </w:r>
            <w:proofErr w:type="spellStart"/>
            <w:r w:rsidRPr="00E750C6">
              <w:rPr>
                <w:sz w:val="24"/>
                <w:szCs w:val="24"/>
              </w:rPr>
              <w:t>Бекренева</w:t>
            </w:r>
            <w:proofErr w:type="spellEnd"/>
            <w:r w:rsidRPr="00E750C6">
              <w:rPr>
                <w:sz w:val="24"/>
                <w:szCs w:val="24"/>
              </w:rPr>
              <w:t xml:space="preserve"> С.В., Гареева СГ.В.</w:t>
            </w:r>
          </w:p>
          <w:p w14:paraId="5D1B869C" w14:textId="68BBAE64" w:rsidR="00364856" w:rsidRPr="00E750C6" w:rsidRDefault="00364856" w:rsidP="00364856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0407E525" w14:textId="4D0B769B" w:rsidR="00364856" w:rsidRPr="00E750C6" w:rsidRDefault="00364856" w:rsidP="0005198E">
            <w:pPr>
              <w:pStyle w:val="TableParagraph"/>
              <w:ind w:left="104" w:right="388"/>
              <w:jc w:val="both"/>
              <w:rPr>
                <w:sz w:val="24"/>
                <w:szCs w:val="24"/>
              </w:rPr>
            </w:pPr>
            <w:proofErr w:type="gramStart"/>
            <w:r w:rsidRPr="00E750C6">
              <w:rPr>
                <w:sz w:val="24"/>
                <w:szCs w:val="24"/>
              </w:rPr>
              <w:t xml:space="preserve">Повышение </w:t>
            </w:r>
            <w:r w:rsidR="0005198E">
              <w:rPr>
                <w:sz w:val="24"/>
                <w:szCs w:val="24"/>
              </w:rPr>
              <w:t xml:space="preserve"> у</w:t>
            </w:r>
            <w:r w:rsidRPr="00E750C6">
              <w:rPr>
                <w:sz w:val="24"/>
                <w:szCs w:val="24"/>
              </w:rPr>
              <w:t>ровня</w:t>
            </w:r>
            <w:proofErr w:type="gramEnd"/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pacing w:val="-1"/>
                <w:sz w:val="24"/>
                <w:szCs w:val="24"/>
              </w:rPr>
              <w:t>информированности,</w:t>
            </w:r>
          </w:p>
          <w:p w14:paraId="3DEE6115" w14:textId="77777777" w:rsidR="00364856" w:rsidRPr="00E750C6" w:rsidRDefault="00364856" w:rsidP="0005198E">
            <w:pPr>
              <w:pStyle w:val="TableParagraph"/>
              <w:spacing w:line="229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педагогов.</w:t>
            </w:r>
          </w:p>
        </w:tc>
      </w:tr>
      <w:tr w:rsidR="00364856" w:rsidRPr="00E750C6" w14:paraId="0068205D" w14:textId="77777777" w:rsidTr="00364856">
        <w:trPr>
          <w:gridAfter w:val="1"/>
          <w:wAfter w:w="7" w:type="dxa"/>
          <w:trHeight w:val="460"/>
        </w:trPr>
        <w:tc>
          <w:tcPr>
            <w:tcW w:w="485" w:type="dxa"/>
          </w:tcPr>
          <w:p w14:paraId="4B8A0509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39" w:type="dxa"/>
          </w:tcPr>
          <w:p w14:paraId="08EFFB1F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Обучение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курсах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повышения</w:t>
            </w:r>
          </w:p>
          <w:p w14:paraId="7981875C" w14:textId="77777777" w:rsidR="00364856" w:rsidRPr="00E750C6" w:rsidRDefault="00364856" w:rsidP="00364856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209" w:type="dxa"/>
          </w:tcPr>
          <w:p w14:paraId="7932CFFA" w14:textId="77777777" w:rsidR="00364856" w:rsidRPr="00E750C6" w:rsidRDefault="00364856" w:rsidP="00364856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140CD93A" w14:textId="55B47632" w:rsidR="00364856" w:rsidRPr="00E750C6" w:rsidRDefault="00364856" w:rsidP="00364856">
            <w:pPr>
              <w:pStyle w:val="TableParagraph"/>
              <w:spacing w:line="217" w:lineRule="exact"/>
              <w:ind w:left="108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40FED68A" w14:textId="05FF9CD0" w:rsidR="00364856" w:rsidRPr="00E750C6" w:rsidRDefault="00364856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Шаменкова</w:t>
            </w:r>
            <w:proofErr w:type="spellEnd"/>
            <w:r w:rsidRPr="00E750C6">
              <w:rPr>
                <w:sz w:val="24"/>
                <w:szCs w:val="24"/>
              </w:rPr>
              <w:t xml:space="preserve"> И.В., </w:t>
            </w:r>
            <w:proofErr w:type="spellStart"/>
            <w:r w:rsidRPr="00E750C6">
              <w:rPr>
                <w:sz w:val="24"/>
                <w:szCs w:val="24"/>
              </w:rPr>
              <w:t>Сайфуллина</w:t>
            </w:r>
            <w:proofErr w:type="spellEnd"/>
            <w:r w:rsidRPr="00E750C6">
              <w:rPr>
                <w:sz w:val="24"/>
                <w:szCs w:val="24"/>
              </w:rPr>
              <w:t xml:space="preserve"> Л.Р.</w:t>
            </w:r>
          </w:p>
        </w:tc>
        <w:tc>
          <w:tcPr>
            <w:tcW w:w="3073" w:type="dxa"/>
          </w:tcPr>
          <w:p w14:paraId="0B794081" w14:textId="77777777" w:rsidR="00364856" w:rsidRPr="00E750C6" w:rsidRDefault="00364856" w:rsidP="0005198E">
            <w:pPr>
              <w:pStyle w:val="TableParagraph"/>
              <w:spacing w:line="223" w:lineRule="exact"/>
              <w:ind w:left="104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Повышения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</w:p>
          <w:p w14:paraId="45AC5C92" w14:textId="77777777" w:rsidR="00364856" w:rsidRPr="00E750C6" w:rsidRDefault="00364856" w:rsidP="0005198E">
            <w:pPr>
              <w:pStyle w:val="TableParagraph"/>
              <w:spacing w:line="217" w:lineRule="exact"/>
              <w:ind w:left="104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05198E" w:rsidRPr="00E750C6" w14:paraId="39C2303A" w14:textId="77777777" w:rsidTr="00364856">
        <w:trPr>
          <w:gridAfter w:val="1"/>
          <w:wAfter w:w="7" w:type="dxa"/>
          <w:trHeight w:val="690"/>
        </w:trPr>
        <w:tc>
          <w:tcPr>
            <w:tcW w:w="485" w:type="dxa"/>
          </w:tcPr>
          <w:p w14:paraId="35AE42AA" w14:textId="77777777" w:rsidR="0005198E" w:rsidRPr="00E750C6" w:rsidRDefault="0005198E" w:rsidP="0005198E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39" w:type="dxa"/>
          </w:tcPr>
          <w:p w14:paraId="7940340B" w14:textId="74A2E58B" w:rsidR="0005198E" w:rsidRPr="00E750C6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Обобщение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опыта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представление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его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заседаниях</w:t>
            </w:r>
            <w:r w:rsidRPr="00E750C6">
              <w:rPr>
                <w:spacing w:val="-1"/>
                <w:sz w:val="24"/>
                <w:szCs w:val="24"/>
              </w:rPr>
              <w:t xml:space="preserve"> гимназических научно-</w:t>
            </w:r>
            <w:r w:rsidRPr="00E750C6">
              <w:rPr>
                <w:spacing w:val="4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методических кафедр</w:t>
            </w:r>
          </w:p>
          <w:p w14:paraId="2F1992BE" w14:textId="4D55F20C" w:rsidR="0005198E" w:rsidRPr="00E750C6" w:rsidRDefault="0005198E" w:rsidP="0005198E">
            <w:pPr>
              <w:pStyle w:val="TableParagraph"/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14:paraId="031F4989" w14:textId="36AC2604" w:rsidR="0005198E" w:rsidRPr="00E750C6" w:rsidRDefault="0005198E" w:rsidP="0005198E">
            <w:pPr>
              <w:pStyle w:val="TableParagraph"/>
              <w:ind w:left="109" w:right="620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</w:t>
            </w:r>
            <w:r w:rsidRPr="00E750C6">
              <w:rPr>
                <w:sz w:val="24"/>
                <w:szCs w:val="24"/>
              </w:rPr>
              <w:t>ода</w:t>
            </w:r>
          </w:p>
        </w:tc>
        <w:tc>
          <w:tcPr>
            <w:tcW w:w="2233" w:type="dxa"/>
          </w:tcPr>
          <w:p w14:paraId="67EFE79A" w14:textId="217D237F" w:rsidR="0005198E" w:rsidRPr="00E750C6" w:rsidRDefault="0005198E" w:rsidP="0005198E">
            <w:pPr>
              <w:pStyle w:val="TableParagraph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62C57538" w14:textId="4B8BA099" w:rsidR="0005198E" w:rsidRPr="00E750C6" w:rsidRDefault="0005198E" w:rsidP="0005198E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Шаменкова</w:t>
            </w:r>
            <w:proofErr w:type="spellEnd"/>
            <w:r w:rsidRPr="00E750C6">
              <w:rPr>
                <w:sz w:val="24"/>
                <w:szCs w:val="24"/>
              </w:rPr>
              <w:t xml:space="preserve"> И.В., </w:t>
            </w:r>
            <w:proofErr w:type="spellStart"/>
            <w:r w:rsidRPr="00E750C6">
              <w:rPr>
                <w:sz w:val="24"/>
                <w:szCs w:val="24"/>
              </w:rPr>
              <w:t>Сайфуллина</w:t>
            </w:r>
            <w:proofErr w:type="spellEnd"/>
            <w:r w:rsidRPr="00E750C6">
              <w:rPr>
                <w:sz w:val="24"/>
                <w:szCs w:val="24"/>
              </w:rPr>
              <w:t xml:space="preserve"> Л.Р.</w:t>
            </w:r>
          </w:p>
        </w:tc>
        <w:tc>
          <w:tcPr>
            <w:tcW w:w="3073" w:type="dxa"/>
          </w:tcPr>
          <w:p w14:paraId="4C2EC82C" w14:textId="77777777" w:rsidR="0005198E" w:rsidRPr="00E750C6" w:rsidRDefault="0005198E" w:rsidP="0005198E">
            <w:pPr>
              <w:pStyle w:val="TableParagraph"/>
              <w:ind w:left="104" w:right="247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Повышения уровня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05198E" w:rsidRPr="00E750C6" w14:paraId="6D5B9624" w14:textId="77777777" w:rsidTr="00364856">
        <w:trPr>
          <w:gridAfter w:val="1"/>
          <w:wAfter w:w="7" w:type="dxa"/>
          <w:trHeight w:val="690"/>
        </w:trPr>
        <w:tc>
          <w:tcPr>
            <w:tcW w:w="485" w:type="dxa"/>
          </w:tcPr>
          <w:p w14:paraId="51414504" w14:textId="0CA25E90" w:rsidR="0005198E" w:rsidRPr="00E750C6" w:rsidRDefault="0005198E" w:rsidP="0005198E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6.</w:t>
            </w:r>
          </w:p>
        </w:tc>
        <w:tc>
          <w:tcPr>
            <w:tcW w:w="4939" w:type="dxa"/>
          </w:tcPr>
          <w:p w14:paraId="334DDA30" w14:textId="77777777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 xml:space="preserve">Участие в </w:t>
            </w:r>
            <w:proofErr w:type="gramStart"/>
            <w:r w:rsidRPr="0005198E">
              <w:rPr>
                <w:sz w:val="24"/>
                <w:szCs w:val="24"/>
              </w:rPr>
              <w:t>мероприятиях ,</w:t>
            </w:r>
            <w:proofErr w:type="gramEnd"/>
            <w:r w:rsidRPr="0005198E">
              <w:rPr>
                <w:sz w:val="24"/>
                <w:szCs w:val="24"/>
              </w:rPr>
              <w:t xml:space="preserve"> организованных ИРО РБ:</w:t>
            </w:r>
          </w:p>
          <w:p w14:paraId="4CB82EE4" w14:textId="77777777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>-онлайн-круглый стол «Инновационные технологии как способ совершенствования читательской грамотности на уроках русского языка и литературы»;</w:t>
            </w:r>
          </w:p>
          <w:p w14:paraId="50EBB74B" w14:textId="77777777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 xml:space="preserve">-онлайн-круглый </w:t>
            </w:r>
            <w:proofErr w:type="spellStart"/>
            <w:proofErr w:type="gramStart"/>
            <w:r w:rsidRPr="0005198E">
              <w:rPr>
                <w:sz w:val="24"/>
                <w:szCs w:val="24"/>
              </w:rPr>
              <w:t>стол«</w:t>
            </w:r>
            <w:proofErr w:type="gramEnd"/>
            <w:r w:rsidRPr="0005198E">
              <w:rPr>
                <w:sz w:val="24"/>
                <w:szCs w:val="24"/>
              </w:rPr>
              <w:t>Актуальные</w:t>
            </w:r>
            <w:proofErr w:type="spellEnd"/>
            <w:r w:rsidRPr="0005198E">
              <w:rPr>
                <w:sz w:val="24"/>
                <w:szCs w:val="24"/>
              </w:rPr>
              <w:t xml:space="preserve"> проблемы организации научно-исследовательской работы по физике в современной школе»;</w:t>
            </w:r>
          </w:p>
          <w:p w14:paraId="7DE3A99C" w14:textId="77777777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lastRenderedPageBreak/>
              <w:t>-онлайн-круглый стол «Инновационный опыт работы по</w:t>
            </w:r>
          </w:p>
          <w:p w14:paraId="21EEBF0F" w14:textId="77777777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>формированию основ финансовой грамотности школьников. Лучшие практики в России»;</w:t>
            </w:r>
          </w:p>
          <w:p w14:paraId="5F245FD0" w14:textId="77777777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>- вебинар «Глобальные компетенции – ценностно- интегрированный элемент функциональной грамотности»;</w:t>
            </w:r>
          </w:p>
          <w:p w14:paraId="117CA5B4" w14:textId="77777777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>-вебинар «Методика преподавания раздела: современные безналичные формы расчетов. Финансовая безопасность»;</w:t>
            </w:r>
          </w:p>
          <w:p w14:paraId="75ED9685" w14:textId="77777777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>-онлайн-круглый стол «Инновационный подход в обучении</w:t>
            </w:r>
          </w:p>
          <w:p w14:paraId="500196F3" w14:textId="36B46BFF" w:rsidR="0005198E" w:rsidRPr="00E750C6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>математике в школе как средство повышения качества образования»</w:t>
            </w:r>
          </w:p>
        </w:tc>
        <w:tc>
          <w:tcPr>
            <w:tcW w:w="2209" w:type="dxa"/>
          </w:tcPr>
          <w:p w14:paraId="2FF6CBDC" w14:textId="77777777" w:rsidR="0005198E" w:rsidRDefault="0005198E" w:rsidP="0005198E">
            <w:pPr>
              <w:pStyle w:val="TableParagraph"/>
              <w:ind w:left="109" w:right="620"/>
              <w:jc w:val="center"/>
              <w:rPr>
                <w:sz w:val="24"/>
                <w:szCs w:val="24"/>
              </w:rPr>
            </w:pPr>
          </w:p>
          <w:p w14:paraId="14F5CE81" w14:textId="77777777" w:rsidR="0005198E" w:rsidRDefault="0005198E" w:rsidP="0005198E">
            <w:pPr>
              <w:pStyle w:val="TableParagraph"/>
              <w:ind w:left="109" w:right="620"/>
              <w:jc w:val="center"/>
              <w:rPr>
                <w:sz w:val="24"/>
                <w:szCs w:val="24"/>
              </w:rPr>
            </w:pPr>
          </w:p>
          <w:p w14:paraId="6808C2B7" w14:textId="335443F5" w:rsidR="0005198E" w:rsidRPr="00E750C6" w:rsidRDefault="0005198E" w:rsidP="0005198E">
            <w:pPr>
              <w:pStyle w:val="TableParagraph"/>
              <w:ind w:left="109" w:right="6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233" w:type="dxa"/>
          </w:tcPr>
          <w:p w14:paraId="3322C989" w14:textId="18056246" w:rsidR="0005198E" w:rsidRPr="00E750C6" w:rsidRDefault="0005198E" w:rsidP="0005198E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589A6B8D" w14:textId="0F694940" w:rsidR="0005198E" w:rsidRPr="00E750C6" w:rsidRDefault="0005198E" w:rsidP="0005198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Шаменкова</w:t>
            </w:r>
            <w:proofErr w:type="spellEnd"/>
            <w:r w:rsidRPr="00E750C6">
              <w:rPr>
                <w:sz w:val="24"/>
                <w:szCs w:val="24"/>
              </w:rPr>
              <w:t xml:space="preserve"> И.В., </w:t>
            </w:r>
            <w:proofErr w:type="spellStart"/>
            <w:r w:rsidRPr="00E750C6">
              <w:rPr>
                <w:sz w:val="24"/>
                <w:szCs w:val="24"/>
              </w:rPr>
              <w:t>Сайфуллина</w:t>
            </w:r>
            <w:proofErr w:type="spellEnd"/>
            <w:r w:rsidRPr="00E750C6">
              <w:rPr>
                <w:sz w:val="24"/>
                <w:szCs w:val="24"/>
              </w:rPr>
              <w:t xml:space="preserve"> Л.Р.</w:t>
            </w:r>
          </w:p>
        </w:tc>
        <w:tc>
          <w:tcPr>
            <w:tcW w:w="3073" w:type="dxa"/>
          </w:tcPr>
          <w:p w14:paraId="371CF7CF" w14:textId="1514C5BD" w:rsidR="0005198E" w:rsidRPr="00E750C6" w:rsidRDefault="0005198E" w:rsidP="0005198E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Повышения уровня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05198E" w:rsidRPr="00E750C6" w14:paraId="34CB3AC2" w14:textId="77777777" w:rsidTr="00364856">
        <w:trPr>
          <w:gridAfter w:val="1"/>
          <w:wAfter w:w="7" w:type="dxa"/>
          <w:trHeight w:val="690"/>
        </w:trPr>
        <w:tc>
          <w:tcPr>
            <w:tcW w:w="485" w:type="dxa"/>
          </w:tcPr>
          <w:p w14:paraId="4DBCA428" w14:textId="2FE072EE" w:rsidR="0005198E" w:rsidRDefault="0005198E" w:rsidP="0005198E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939" w:type="dxa"/>
          </w:tcPr>
          <w:p w14:paraId="58F28159" w14:textId="3B1735B1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>
              <w:rPr>
                <w:sz w:val="24"/>
              </w:rPr>
              <w:t>Участие в VIII Всероссийской научно-</w:t>
            </w:r>
            <w:proofErr w:type="gramStart"/>
            <w:r>
              <w:rPr>
                <w:sz w:val="24"/>
              </w:rPr>
              <w:t xml:space="preserve">практической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209" w:type="dxa"/>
          </w:tcPr>
          <w:p w14:paraId="6A5925F8" w14:textId="6674F4CE" w:rsidR="0005198E" w:rsidRDefault="0005198E" w:rsidP="0005198E">
            <w:pPr>
              <w:pStyle w:val="TableParagraph"/>
              <w:ind w:left="109" w:right="62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233" w:type="dxa"/>
          </w:tcPr>
          <w:p w14:paraId="791297D9" w14:textId="1573F1CB" w:rsidR="0005198E" w:rsidRPr="00E750C6" w:rsidRDefault="0005198E" w:rsidP="0005198E">
            <w:pPr>
              <w:pStyle w:val="TableParagraph"/>
              <w:spacing w:line="223" w:lineRule="exact"/>
              <w:ind w:left="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Учителя  обществознания</w:t>
            </w:r>
            <w:proofErr w:type="gramEnd"/>
            <w:r>
              <w:rPr>
                <w:sz w:val="24"/>
                <w:szCs w:val="24"/>
              </w:rPr>
              <w:t>, права, экономики</w:t>
            </w:r>
          </w:p>
        </w:tc>
        <w:tc>
          <w:tcPr>
            <w:tcW w:w="2503" w:type="dxa"/>
          </w:tcPr>
          <w:p w14:paraId="21A7C8DD" w14:textId="77777777" w:rsidR="0005198E" w:rsidRDefault="0005198E" w:rsidP="0005198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Кутлиахметова</w:t>
            </w:r>
            <w:proofErr w:type="spellEnd"/>
            <w:r>
              <w:rPr>
                <w:sz w:val="24"/>
                <w:szCs w:val="24"/>
              </w:rPr>
              <w:t xml:space="preserve"> Г.Ф.,</w:t>
            </w:r>
          </w:p>
          <w:p w14:paraId="59584A3B" w14:textId="3576B0C8" w:rsidR="0005198E" w:rsidRPr="00E750C6" w:rsidRDefault="0005198E" w:rsidP="0005198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Муратова Р.С., Жданова Р.А. </w:t>
            </w:r>
          </w:p>
        </w:tc>
        <w:tc>
          <w:tcPr>
            <w:tcW w:w="3073" w:type="dxa"/>
          </w:tcPr>
          <w:p w14:paraId="2B249094" w14:textId="13538CF0" w:rsidR="0005198E" w:rsidRPr="00E750C6" w:rsidRDefault="0005198E" w:rsidP="0005198E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знаний обучающихся по финансовой грамотности </w:t>
            </w:r>
          </w:p>
        </w:tc>
      </w:tr>
    </w:tbl>
    <w:p w14:paraId="69C0FEA7" w14:textId="77777777" w:rsidR="00487007" w:rsidRDefault="00487007">
      <w:pPr>
        <w:rPr>
          <w:sz w:val="20"/>
        </w:rPr>
        <w:sectPr w:rsidR="00487007" w:rsidSect="00E750C6">
          <w:pgSz w:w="16840" w:h="11910" w:orient="landscape"/>
          <w:pgMar w:top="840" w:right="1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564"/>
        <w:gridCol w:w="2209"/>
        <w:gridCol w:w="2233"/>
        <w:gridCol w:w="2453"/>
        <w:gridCol w:w="3341"/>
        <w:gridCol w:w="7"/>
      </w:tblGrid>
      <w:tr w:rsidR="00487007" w:rsidRPr="00E750C6" w14:paraId="222F415A" w14:textId="77777777" w:rsidTr="00E750C6">
        <w:trPr>
          <w:trHeight w:val="230"/>
        </w:trPr>
        <w:tc>
          <w:tcPr>
            <w:tcW w:w="15292" w:type="dxa"/>
            <w:gridSpan w:val="7"/>
          </w:tcPr>
          <w:p w14:paraId="2BF647DA" w14:textId="77777777" w:rsidR="00487007" w:rsidRPr="00E750C6" w:rsidRDefault="00F933BC" w:rsidP="006539FB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lastRenderedPageBreak/>
              <w:t>Совершенствование</w:t>
            </w:r>
            <w:r w:rsidRPr="00E750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внутришкольной</w:t>
            </w:r>
            <w:r w:rsidRPr="00E750C6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системы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оценки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качества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образования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(внедрение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процедур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по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оценке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функциональной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грамотности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обучающихся)</w:t>
            </w:r>
          </w:p>
        </w:tc>
      </w:tr>
      <w:tr w:rsidR="00364856" w:rsidRPr="00E750C6" w14:paraId="68C2EAA5" w14:textId="77777777" w:rsidTr="00E750C6">
        <w:trPr>
          <w:gridAfter w:val="1"/>
          <w:wAfter w:w="7" w:type="dxa"/>
          <w:trHeight w:val="1149"/>
        </w:trPr>
        <w:tc>
          <w:tcPr>
            <w:tcW w:w="485" w:type="dxa"/>
          </w:tcPr>
          <w:p w14:paraId="09EAD44B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14:paraId="10DEF660" w14:textId="77777777" w:rsidR="00364856" w:rsidRPr="00E750C6" w:rsidRDefault="00364856" w:rsidP="00364856">
            <w:pPr>
              <w:pStyle w:val="TableParagraph"/>
              <w:ind w:right="46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 диагностических работ с целью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мониторинга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видов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14:paraId="549E6C08" w14:textId="2BA18C4D" w:rsidR="00364856" w:rsidRPr="00E750C6" w:rsidRDefault="00364856" w:rsidP="00364856">
            <w:pPr>
              <w:pStyle w:val="TableParagraph"/>
              <w:ind w:left="109" w:right="689"/>
              <w:rPr>
                <w:sz w:val="24"/>
                <w:szCs w:val="24"/>
              </w:rPr>
            </w:pPr>
            <w:r w:rsidRPr="00E750C6">
              <w:rPr>
                <w:spacing w:val="-1"/>
                <w:sz w:val="24"/>
                <w:szCs w:val="24"/>
              </w:rPr>
              <w:t xml:space="preserve">декабрь, </w:t>
            </w:r>
            <w:r w:rsidRPr="00E750C6">
              <w:rPr>
                <w:sz w:val="24"/>
                <w:szCs w:val="24"/>
              </w:rPr>
              <w:t>апрель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 xml:space="preserve">2021/22 </w:t>
            </w:r>
            <w:proofErr w:type="spellStart"/>
            <w:r w:rsidRPr="00E750C6">
              <w:rPr>
                <w:sz w:val="24"/>
                <w:szCs w:val="24"/>
              </w:rPr>
              <w:t>г.г</w:t>
            </w:r>
            <w:proofErr w:type="spellEnd"/>
            <w:r w:rsidRPr="00E750C6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14:paraId="02C26FAE" w14:textId="3FF4585B" w:rsidR="00364856" w:rsidRPr="00E750C6" w:rsidRDefault="00364856" w:rsidP="00364856">
            <w:pPr>
              <w:pStyle w:val="TableParagraph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</w:tcPr>
          <w:p w14:paraId="0A44A8E4" w14:textId="77777777" w:rsidR="00364856" w:rsidRPr="00E750C6" w:rsidRDefault="00364856" w:rsidP="00364856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Шаменкова</w:t>
            </w:r>
            <w:proofErr w:type="spellEnd"/>
            <w:r w:rsidRPr="00E750C6">
              <w:rPr>
                <w:sz w:val="24"/>
                <w:szCs w:val="24"/>
              </w:rPr>
              <w:t xml:space="preserve"> И.В., </w:t>
            </w:r>
            <w:proofErr w:type="spellStart"/>
            <w:r w:rsidRPr="00E750C6">
              <w:rPr>
                <w:sz w:val="24"/>
                <w:szCs w:val="24"/>
              </w:rPr>
              <w:t>Сайфуллина</w:t>
            </w:r>
            <w:proofErr w:type="spellEnd"/>
            <w:r w:rsidRPr="00E750C6">
              <w:rPr>
                <w:sz w:val="24"/>
                <w:szCs w:val="24"/>
              </w:rPr>
              <w:t xml:space="preserve"> Л.Р., </w:t>
            </w:r>
          </w:p>
          <w:p w14:paraId="3F042038" w14:textId="7672763A" w:rsidR="006539FB" w:rsidRPr="00E750C6" w:rsidRDefault="006539FB" w:rsidP="00364856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Нурдавлетова</w:t>
            </w:r>
            <w:proofErr w:type="spellEnd"/>
            <w:r w:rsidRPr="00E750C6">
              <w:rPr>
                <w:sz w:val="24"/>
                <w:szCs w:val="24"/>
              </w:rPr>
              <w:t xml:space="preserve"> Р.Р., Нафикова Е.В.</w:t>
            </w:r>
          </w:p>
        </w:tc>
        <w:tc>
          <w:tcPr>
            <w:tcW w:w="3341" w:type="dxa"/>
          </w:tcPr>
          <w:p w14:paraId="1C54D8CA" w14:textId="77777777" w:rsidR="00364856" w:rsidRPr="00E750C6" w:rsidRDefault="00364856" w:rsidP="00364856">
            <w:pPr>
              <w:pStyle w:val="TableParagraph"/>
              <w:ind w:left="104" w:right="68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справка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результатам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</w:p>
          <w:p w14:paraId="7E0D8C0E" w14:textId="5925C601" w:rsidR="00364856" w:rsidRPr="00E750C6" w:rsidRDefault="00364856" w:rsidP="00364856">
            <w:pPr>
              <w:pStyle w:val="TableParagraph"/>
              <w:spacing w:line="230" w:lineRule="exact"/>
              <w:ind w:left="104" w:right="37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учащихся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4-6 классов</w:t>
            </w:r>
          </w:p>
        </w:tc>
      </w:tr>
      <w:tr w:rsidR="00364856" w:rsidRPr="00E750C6" w14:paraId="638C179A" w14:textId="77777777" w:rsidTr="00E750C6">
        <w:trPr>
          <w:gridAfter w:val="1"/>
          <w:wAfter w:w="7" w:type="dxa"/>
          <w:trHeight w:val="690"/>
        </w:trPr>
        <w:tc>
          <w:tcPr>
            <w:tcW w:w="485" w:type="dxa"/>
          </w:tcPr>
          <w:p w14:paraId="18B0BBFF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14:paraId="4F28E95F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Анкетирование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вопросам</w:t>
            </w:r>
          </w:p>
          <w:p w14:paraId="6F8DC324" w14:textId="77777777" w:rsidR="00364856" w:rsidRPr="00E750C6" w:rsidRDefault="00364856" w:rsidP="00364856">
            <w:pPr>
              <w:pStyle w:val="TableParagrap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формирования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14:paraId="2C842FEB" w14:textId="7A2B00F9" w:rsidR="00364856" w:rsidRPr="00E750C6" w:rsidRDefault="00364856" w:rsidP="00364856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Апрель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2022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38848930" w14:textId="381FA8DA" w:rsidR="00364856" w:rsidRPr="00E750C6" w:rsidRDefault="00364856" w:rsidP="00364856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</w:tcPr>
          <w:p w14:paraId="4BE7559E" w14:textId="77777777" w:rsidR="006539FB" w:rsidRPr="006539FB" w:rsidRDefault="006539FB" w:rsidP="006539FB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proofErr w:type="spellStart"/>
            <w:r w:rsidRPr="006539FB">
              <w:rPr>
                <w:sz w:val="24"/>
                <w:szCs w:val="24"/>
              </w:rPr>
              <w:t>Шаменкова</w:t>
            </w:r>
            <w:proofErr w:type="spellEnd"/>
            <w:r w:rsidRPr="006539FB">
              <w:rPr>
                <w:sz w:val="24"/>
                <w:szCs w:val="24"/>
              </w:rPr>
              <w:t xml:space="preserve"> И.В., </w:t>
            </w:r>
            <w:proofErr w:type="spellStart"/>
            <w:r w:rsidRPr="006539FB">
              <w:rPr>
                <w:sz w:val="24"/>
                <w:szCs w:val="24"/>
              </w:rPr>
              <w:t>Сайфуллина</w:t>
            </w:r>
            <w:proofErr w:type="spellEnd"/>
            <w:r w:rsidRPr="006539FB">
              <w:rPr>
                <w:sz w:val="24"/>
                <w:szCs w:val="24"/>
              </w:rPr>
              <w:t xml:space="preserve"> Л.Р., </w:t>
            </w:r>
          </w:p>
          <w:p w14:paraId="5A784E00" w14:textId="04CC6E50" w:rsidR="00364856" w:rsidRPr="00E750C6" w:rsidRDefault="006539FB" w:rsidP="006539FB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Нурдавлетова</w:t>
            </w:r>
            <w:proofErr w:type="spellEnd"/>
            <w:r w:rsidRPr="00E750C6">
              <w:rPr>
                <w:sz w:val="24"/>
                <w:szCs w:val="24"/>
              </w:rPr>
              <w:t xml:space="preserve"> Р.Р., Нафикова Е.В.</w:t>
            </w:r>
          </w:p>
        </w:tc>
        <w:tc>
          <w:tcPr>
            <w:tcW w:w="3341" w:type="dxa"/>
          </w:tcPr>
          <w:p w14:paraId="545532D6" w14:textId="77777777" w:rsidR="00364856" w:rsidRPr="00E750C6" w:rsidRDefault="00364856" w:rsidP="00364856">
            <w:pPr>
              <w:pStyle w:val="TableParagraph"/>
              <w:ind w:left="104" w:right="59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 справка по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результатам</w:t>
            </w:r>
            <w:r w:rsidRPr="00E750C6">
              <w:rPr>
                <w:spacing w:val="-10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анкетирования</w:t>
            </w:r>
          </w:p>
        </w:tc>
      </w:tr>
      <w:tr w:rsidR="00364856" w:rsidRPr="00E750C6" w14:paraId="0F58AAEA" w14:textId="77777777" w:rsidTr="00E750C6">
        <w:trPr>
          <w:trHeight w:val="230"/>
        </w:trPr>
        <w:tc>
          <w:tcPr>
            <w:tcW w:w="15292" w:type="dxa"/>
            <w:gridSpan w:val="7"/>
          </w:tcPr>
          <w:p w14:paraId="10726350" w14:textId="77777777" w:rsidR="00364856" w:rsidRPr="00E750C6" w:rsidRDefault="00364856" w:rsidP="00364856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Оценка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эффективности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реализации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мероприятий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плана</w:t>
            </w:r>
          </w:p>
        </w:tc>
      </w:tr>
      <w:tr w:rsidR="006539FB" w:rsidRPr="00E750C6" w14:paraId="0E283394" w14:textId="77777777" w:rsidTr="00E750C6">
        <w:trPr>
          <w:gridAfter w:val="1"/>
          <w:wAfter w:w="7" w:type="dxa"/>
          <w:trHeight w:val="689"/>
        </w:trPr>
        <w:tc>
          <w:tcPr>
            <w:tcW w:w="485" w:type="dxa"/>
          </w:tcPr>
          <w:p w14:paraId="57A184FC" w14:textId="77777777" w:rsidR="006539FB" w:rsidRPr="00E750C6" w:rsidRDefault="006539FB" w:rsidP="006539F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14:paraId="6A77974E" w14:textId="77777777" w:rsidR="006539FB" w:rsidRPr="00E750C6" w:rsidRDefault="006539FB" w:rsidP="006539FB">
            <w:pPr>
              <w:pStyle w:val="TableParagraph"/>
              <w:spacing w:line="237" w:lineRule="auto"/>
              <w:ind w:right="76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Сравнительный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результатов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предметных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умений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</w:p>
          <w:p w14:paraId="08F46A6C" w14:textId="77777777" w:rsidR="006539FB" w:rsidRPr="00E750C6" w:rsidRDefault="006539FB" w:rsidP="006539FB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14:paraId="23A377F8" w14:textId="2496EF58" w:rsidR="006539FB" w:rsidRPr="00E750C6" w:rsidRDefault="006539FB" w:rsidP="006539FB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Май-июнь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2022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58F34BAC" w14:textId="32A0087C" w:rsidR="006539FB" w:rsidRPr="00E750C6" w:rsidRDefault="006539FB" w:rsidP="006539FB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</w:tcPr>
          <w:p w14:paraId="79BF04E9" w14:textId="77777777" w:rsidR="006539FB" w:rsidRPr="006539FB" w:rsidRDefault="006539FB" w:rsidP="006539FB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proofErr w:type="spellStart"/>
            <w:r w:rsidRPr="006539FB">
              <w:rPr>
                <w:sz w:val="24"/>
                <w:szCs w:val="24"/>
              </w:rPr>
              <w:t>Шаменкова</w:t>
            </w:r>
            <w:proofErr w:type="spellEnd"/>
            <w:r w:rsidRPr="006539FB">
              <w:rPr>
                <w:sz w:val="24"/>
                <w:szCs w:val="24"/>
              </w:rPr>
              <w:t xml:space="preserve"> И.В., </w:t>
            </w:r>
            <w:proofErr w:type="spellStart"/>
            <w:r w:rsidRPr="006539FB">
              <w:rPr>
                <w:sz w:val="24"/>
                <w:szCs w:val="24"/>
              </w:rPr>
              <w:t>Сайфуллина</w:t>
            </w:r>
            <w:proofErr w:type="spellEnd"/>
            <w:r w:rsidRPr="006539FB">
              <w:rPr>
                <w:sz w:val="24"/>
                <w:szCs w:val="24"/>
              </w:rPr>
              <w:t xml:space="preserve"> Л.Р., </w:t>
            </w:r>
          </w:p>
          <w:p w14:paraId="1F76F71E" w14:textId="302C661E" w:rsidR="006539FB" w:rsidRPr="00E750C6" w:rsidRDefault="006539FB" w:rsidP="006539FB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Нурдавлетова</w:t>
            </w:r>
            <w:proofErr w:type="spellEnd"/>
            <w:r w:rsidRPr="00E750C6">
              <w:rPr>
                <w:sz w:val="24"/>
                <w:szCs w:val="24"/>
              </w:rPr>
              <w:t xml:space="preserve"> Р.Р., Нафикова Е.В.</w:t>
            </w:r>
          </w:p>
        </w:tc>
        <w:tc>
          <w:tcPr>
            <w:tcW w:w="3341" w:type="dxa"/>
          </w:tcPr>
          <w:p w14:paraId="31F30474" w14:textId="77777777" w:rsidR="006539FB" w:rsidRPr="00E750C6" w:rsidRDefault="006539FB" w:rsidP="006539FB">
            <w:pPr>
              <w:pStyle w:val="TableParagraph"/>
              <w:spacing w:line="237" w:lineRule="auto"/>
              <w:ind w:left="104" w:right="78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справка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динамике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достижений</w:t>
            </w:r>
          </w:p>
          <w:p w14:paraId="52FEA5B7" w14:textId="77777777" w:rsidR="006539FB" w:rsidRPr="00E750C6" w:rsidRDefault="006539FB" w:rsidP="006539FB">
            <w:pPr>
              <w:pStyle w:val="TableParagraph"/>
              <w:spacing w:line="217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6539FB" w:rsidRPr="00E750C6" w14:paraId="1C76EF79" w14:textId="77777777" w:rsidTr="00E750C6">
        <w:trPr>
          <w:gridAfter w:val="1"/>
          <w:wAfter w:w="7" w:type="dxa"/>
          <w:trHeight w:val="1379"/>
        </w:trPr>
        <w:tc>
          <w:tcPr>
            <w:tcW w:w="485" w:type="dxa"/>
          </w:tcPr>
          <w:p w14:paraId="374F5CEE" w14:textId="77777777" w:rsidR="006539FB" w:rsidRPr="00E750C6" w:rsidRDefault="006539FB" w:rsidP="006539F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14:paraId="7AACD7B8" w14:textId="77777777" w:rsidR="006539FB" w:rsidRPr="00E750C6" w:rsidRDefault="006539FB" w:rsidP="006539FB">
            <w:pPr>
              <w:pStyle w:val="TableParagraph"/>
              <w:ind w:right="140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Сравнительный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результатов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анкетирования</w:t>
            </w:r>
            <w:r w:rsidRPr="00E750C6">
              <w:rPr>
                <w:spacing w:val="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учителей</w:t>
            </w:r>
          </w:p>
        </w:tc>
        <w:tc>
          <w:tcPr>
            <w:tcW w:w="2209" w:type="dxa"/>
          </w:tcPr>
          <w:p w14:paraId="53DCB610" w14:textId="77777777" w:rsidR="006539FB" w:rsidRPr="00E750C6" w:rsidRDefault="006539FB" w:rsidP="006539FB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Июнь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2021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49001256" w14:textId="28B46EBB" w:rsidR="006539FB" w:rsidRPr="00E750C6" w:rsidRDefault="006539FB" w:rsidP="006539FB">
            <w:pPr>
              <w:pStyle w:val="TableParagraph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</w:tcPr>
          <w:p w14:paraId="2D08BCE6" w14:textId="77777777" w:rsidR="006539FB" w:rsidRPr="006539FB" w:rsidRDefault="006539FB" w:rsidP="006539FB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proofErr w:type="spellStart"/>
            <w:r w:rsidRPr="006539FB">
              <w:rPr>
                <w:sz w:val="24"/>
                <w:szCs w:val="24"/>
              </w:rPr>
              <w:t>Шаменкова</w:t>
            </w:r>
            <w:proofErr w:type="spellEnd"/>
            <w:r w:rsidRPr="006539FB">
              <w:rPr>
                <w:sz w:val="24"/>
                <w:szCs w:val="24"/>
              </w:rPr>
              <w:t xml:space="preserve"> И.В., </w:t>
            </w:r>
            <w:proofErr w:type="spellStart"/>
            <w:r w:rsidRPr="006539FB">
              <w:rPr>
                <w:sz w:val="24"/>
                <w:szCs w:val="24"/>
              </w:rPr>
              <w:t>Сайфуллина</w:t>
            </w:r>
            <w:proofErr w:type="spellEnd"/>
            <w:r w:rsidRPr="006539FB">
              <w:rPr>
                <w:sz w:val="24"/>
                <w:szCs w:val="24"/>
              </w:rPr>
              <w:t xml:space="preserve"> Л.Р., </w:t>
            </w:r>
          </w:p>
          <w:p w14:paraId="14D7DF63" w14:textId="4343898A" w:rsidR="006539FB" w:rsidRPr="00E750C6" w:rsidRDefault="006539FB" w:rsidP="006539FB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Нурдавлетова</w:t>
            </w:r>
            <w:proofErr w:type="spellEnd"/>
            <w:r w:rsidRPr="00E750C6">
              <w:rPr>
                <w:sz w:val="24"/>
                <w:szCs w:val="24"/>
              </w:rPr>
              <w:t xml:space="preserve"> Р.Р., Нафикова Е.В.</w:t>
            </w:r>
          </w:p>
        </w:tc>
        <w:tc>
          <w:tcPr>
            <w:tcW w:w="3341" w:type="dxa"/>
          </w:tcPr>
          <w:p w14:paraId="38A18BD8" w14:textId="77777777" w:rsidR="006539FB" w:rsidRPr="00E750C6" w:rsidRDefault="006539FB" w:rsidP="006539FB">
            <w:pPr>
              <w:pStyle w:val="TableParagraph"/>
              <w:ind w:left="104" w:right="33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 справка об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уровне информированности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затруднениях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формирования</w:t>
            </w:r>
          </w:p>
          <w:p w14:paraId="287E9DC2" w14:textId="77777777" w:rsidR="006539FB" w:rsidRPr="00E750C6" w:rsidRDefault="006539FB" w:rsidP="006539FB">
            <w:pPr>
              <w:pStyle w:val="TableParagraph"/>
              <w:spacing w:line="228" w:lineRule="exact"/>
              <w:ind w:left="104" w:right="37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6539FB" w:rsidRPr="00E750C6" w14:paraId="78B869F7" w14:textId="77777777" w:rsidTr="00E750C6">
        <w:trPr>
          <w:gridAfter w:val="1"/>
          <w:wAfter w:w="7" w:type="dxa"/>
          <w:trHeight w:val="921"/>
        </w:trPr>
        <w:tc>
          <w:tcPr>
            <w:tcW w:w="485" w:type="dxa"/>
          </w:tcPr>
          <w:p w14:paraId="19CDC030" w14:textId="77777777" w:rsidR="006539FB" w:rsidRPr="00E750C6" w:rsidRDefault="006539FB" w:rsidP="006539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0552B301" w14:textId="77777777" w:rsidR="006539FB" w:rsidRPr="00E750C6" w:rsidRDefault="006539FB" w:rsidP="006539F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Выступление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 педагогическом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совете</w:t>
            </w:r>
          </w:p>
          <w:p w14:paraId="50A9DE5E" w14:textId="77777777" w:rsidR="006539FB" w:rsidRPr="00E750C6" w:rsidRDefault="006539FB" w:rsidP="006539FB">
            <w:pPr>
              <w:pStyle w:val="TableParagrap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педагогических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работников</w:t>
            </w:r>
          </w:p>
        </w:tc>
        <w:tc>
          <w:tcPr>
            <w:tcW w:w="2209" w:type="dxa"/>
          </w:tcPr>
          <w:p w14:paraId="1FC48E0C" w14:textId="7855954C" w:rsidR="006539FB" w:rsidRPr="00E750C6" w:rsidRDefault="006539FB" w:rsidP="006539FB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Август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2022 г</w:t>
            </w:r>
          </w:p>
        </w:tc>
        <w:tc>
          <w:tcPr>
            <w:tcW w:w="2233" w:type="dxa"/>
          </w:tcPr>
          <w:p w14:paraId="1985411C" w14:textId="21F24C2A" w:rsidR="006539FB" w:rsidRPr="00E750C6" w:rsidRDefault="006539FB" w:rsidP="006539FB">
            <w:pPr>
              <w:pStyle w:val="TableParagraph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</w:tcPr>
          <w:p w14:paraId="6760AE4A" w14:textId="77777777" w:rsidR="006539FB" w:rsidRPr="006539FB" w:rsidRDefault="006539FB" w:rsidP="006539FB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proofErr w:type="spellStart"/>
            <w:r w:rsidRPr="006539FB">
              <w:rPr>
                <w:sz w:val="24"/>
                <w:szCs w:val="24"/>
              </w:rPr>
              <w:t>Шаменкова</w:t>
            </w:r>
            <w:proofErr w:type="spellEnd"/>
            <w:r w:rsidRPr="006539FB">
              <w:rPr>
                <w:sz w:val="24"/>
                <w:szCs w:val="24"/>
              </w:rPr>
              <w:t xml:space="preserve"> И.В., </w:t>
            </w:r>
            <w:proofErr w:type="spellStart"/>
            <w:r w:rsidRPr="006539FB">
              <w:rPr>
                <w:sz w:val="24"/>
                <w:szCs w:val="24"/>
              </w:rPr>
              <w:t>Сайфуллина</w:t>
            </w:r>
            <w:proofErr w:type="spellEnd"/>
            <w:r w:rsidRPr="006539FB">
              <w:rPr>
                <w:sz w:val="24"/>
                <w:szCs w:val="24"/>
              </w:rPr>
              <w:t xml:space="preserve"> Л.Р., </w:t>
            </w:r>
          </w:p>
          <w:p w14:paraId="5FB26022" w14:textId="030B2E38" w:rsidR="006539FB" w:rsidRPr="00E750C6" w:rsidRDefault="006539FB" w:rsidP="006539FB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Нурдавлетова</w:t>
            </w:r>
            <w:proofErr w:type="spellEnd"/>
            <w:r w:rsidRPr="00E750C6">
              <w:rPr>
                <w:sz w:val="24"/>
                <w:szCs w:val="24"/>
              </w:rPr>
              <w:t xml:space="preserve"> Р.Р., Нафикова Е.В.</w:t>
            </w:r>
          </w:p>
        </w:tc>
        <w:tc>
          <w:tcPr>
            <w:tcW w:w="3341" w:type="dxa"/>
          </w:tcPr>
          <w:p w14:paraId="591EE825" w14:textId="77777777" w:rsidR="006539FB" w:rsidRPr="00E750C6" w:rsidRDefault="006539FB" w:rsidP="006539FB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Подведение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итогов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работы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</w:p>
          <w:p w14:paraId="11BCAD95" w14:textId="77777777" w:rsidR="006539FB" w:rsidRPr="00E750C6" w:rsidRDefault="006539FB" w:rsidP="006539FB">
            <w:pPr>
              <w:pStyle w:val="TableParagraph"/>
              <w:ind w:left="104" w:right="141"/>
              <w:rPr>
                <w:sz w:val="24"/>
                <w:szCs w:val="24"/>
              </w:rPr>
            </w:pPr>
            <w:r w:rsidRPr="00E750C6">
              <w:rPr>
                <w:spacing w:val="-1"/>
                <w:sz w:val="24"/>
                <w:szCs w:val="24"/>
              </w:rPr>
              <w:t xml:space="preserve">формированию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определение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задач</w:t>
            </w:r>
          </w:p>
          <w:p w14:paraId="0E5BF450" w14:textId="77777777" w:rsidR="006539FB" w:rsidRPr="00E750C6" w:rsidRDefault="006539FB" w:rsidP="006539FB">
            <w:pPr>
              <w:pStyle w:val="TableParagraph"/>
              <w:spacing w:before="1" w:line="217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новый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учебный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</w:t>
            </w:r>
          </w:p>
        </w:tc>
      </w:tr>
      <w:tr w:rsidR="006539FB" w:rsidRPr="00E750C6" w14:paraId="2C991BF5" w14:textId="77777777" w:rsidTr="00E750C6">
        <w:trPr>
          <w:trHeight w:val="230"/>
        </w:trPr>
        <w:tc>
          <w:tcPr>
            <w:tcW w:w="15292" w:type="dxa"/>
            <w:gridSpan w:val="7"/>
          </w:tcPr>
          <w:p w14:paraId="55C61ED1" w14:textId="77777777" w:rsidR="006539FB" w:rsidRPr="00E750C6" w:rsidRDefault="006539FB" w:rsidP="006539FB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Обновление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форм,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методов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и</w:t>
            </w:r>
            <w:r w:rsidRPr="00E750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технологий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обучения</w:t>
            </w:r>
          </w:p>
        </w:tc>
      </w:tr>
      <w:tr w:rsidR="006539FB" w:rsidRPr="00E750C6" w14:paraId="04B43259" w14:textId="77777777" w:rsidTr="00E750C6">
        <w:trPr>
          <w:gridAfter w:val="1"/>
          <w:wAfter w:w="7" w:type="dxa"/>
          <w:trHeight w:val="1609"/>
        </w:trPr>
        <w:tc>
          <w:tcPr>
            <w:tcW w:w="485" w:type="dxa"/>
          </w:tcPr>
          <w:p w14:paraId="08D24C4A" w14:textId="77777777" w:rsidR="006539FB" w:rsidRPr="00E750C6" w:rsidRDefault="006539FB" w:rsidP="006539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06C574E6" w14:textId="77777777" w:rsidR="006539FB" w:rsidRPr="00E750C6" w:rsidRDefault="006539FB" w:rsidP="006539FB">
            <w:pPr>
              <w:pStyle w:val="TableParagraph"/>
              <w:ind w:left="136" w:right="74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Использование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современных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технологий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методов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обучения,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направленных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</w:p>
          <w:p w14:paraId="60225001" w14:textId="77777777" w:rsidR="006539FB" w:rsidRPr="00E750C6" w:rsidRDefault="006539FB" w:rsidP="006539FB">
            <w:pPr>
              <w:pStyle w:val="TableParagraph"/>
              <w:spacing w:line="229" w:lineRule="exact"/>
              <w:ind w:left="1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системы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ключевых</w:t>
            </w:r>
          </w:p>
          <w:p w14:paraId="1F6415E6" w14:textId="77777777" w:rsidR="006539FB" w:rsidRPr="00E750C6" w:rsidRDefault="006539FB" w:rsidP="006539FB">
            <w:pPr>
              <w:pStyle w:val="TableParagraph"/>
              <w:ind w:left="136" w:right="73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компетенций,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логического,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критического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конструктивного мышления, применение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полученных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знаний в</w:t>
            </w:r>
            <w:r w:rsidRPr="00E750C6">
              <w:rPr>
                <w:spacing w:val="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учебной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</w:p>
          <w:p w14:paraId="5DA8E2BB" w14:textId="77777777" w:rsidR="006539FB" w:rsidRPr="00E750C6" w:rsidRDefault="006539FB" w:rsidP="006539FB">
            <w:pPr>
              <w:pStyle w:val="TableParagraph"/>
              <w:spacing w:line="217" w:lineRule="exact"/>
              <w:ind w:left="1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практической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09" w:type="dxa"/>
          </w:tcPr>
          <w:p w14:paraId="330F1965" w14:textId="77777777" w:rsidR="006539FB" w:rsidRPr="00E750C6" w:rsidRDefault="006539FB" w:rsidP="006539FB">
            <w:pPr>
              <w:pStyle w:val="TableParagraph"/>
              <w:spacing w:before="2"/>
              <w:ind w:left="65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14:paraId="7BCA6531" w14:textId="0B4873C4" w:rsidR="006539FB" w:rsidRPr="00E750C6" w:rsidRDefault="006539FB" w:rsidP="006539FB">
            <w:pPr>
              <w:pStyle w:val="TableParagraph"/>
              <w:ind w:left="108" w:right="25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учителя гимназии</w:t>
            </w:r>
          </w:p>
        </w:tc>
        <w:tc>
          <w:tcPr>
            <w:tcW w:w="2453" w:type="dxa"/>
          </w:tcPr>
          <w:p w14:paraId="758DD4BB" w14:textId="77777777" w:rsidR="006539FB" w:rsidRPr="006539FB" w:rsidRDefault="006539FB" w:rsidP="006539FB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proofErr w:type="spellStart"/>
            <w:r w:rsidRPr="006539FB">
              <w:rPr>
                <w:sz w:val="24"/>
                <w:szCs w:val="24"/>
              </w:rPr>
              <w:t>Шаменкова</w:t>
            </w:r>
            <w:proofErr w:type="spellEnd"/>
            <w:r w:rsidRPr="006539FB">
              <w:rPr>
                <w:sz w:val="24"/>
                <w:szCs w:val="24"/>
              </w:rPr>
              <w:t xml:space="preserve"> И.В., </w:t>
            </w:r>
            <w:proofErr w:type="spellStart"/>
            <w:r w:rsidRPr="006539FB">
              <w:rPr>
                <w:sz w:val="24"/>
                <w:szCs w:val="24"/>
              </w:rPr>
              <w:t>Сайфуллина</w:t>
            </w:r>
            <w:proofErr w:type="spellEnd"/>
            <w:r w:rsidRPr="006539FB">
              <w:rPr>
                <w:sz w:val="24"/>
                <w:szCs w:val="24"/>
              </w:rPr>
              <w:t xml:space="preserve"> Л.Р., </w:t>
            </w:r>
          </w:p>
          <w:p w14:paraId="6EEFE936" w14:textId="5D27026B" w:rsidR="006539FB" w:rsidRPr="00E750C6" w:rsidRDefault="006539FB" w:rsidP="006539FB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Нурдавлетова</w:t>
            </w:r>
            <w:proofErr w:type="spellEnd"/>
            <w:r w:rsidRPr="00E750C6">
              <w:rPr>
                <w:sz w:val="24"/>
                <w:szCs w:val="24"/>
              </w:rPr>
              <w:t xml:space="preserve"> Р.Р., Нафикова Е.В.</w:t>
            </w:r>
          </w:p>
        </w:tc>
        <w:tc>
          <w:tcPr>
            <w:tcW w:w="3341" w:type="dxa"/>
          </w:tcPr>
          <w:p w14:paraId="04D2A393" w14:textId="07EE3D06" w:rsidR="006539FB" w:rsidRPr="00E750C6" w:rsidRDefault="006539FB" w:rsidP="006539FB">
            <w:pPr>
              <w:pStyle w:val="TableParagraph"/>
              <w:spacing w:before="2"/>
              <w:ind w:left="138" w:right="92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 поурочного планирования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учетом</w:t>
            </w:r>
          </w:p>
          <w:p w14:paraId="1FD9E1B2" w14:textId="77777777" w:rsidR="006539FB" w:rsidRPr="00E750C6" w:rsidRDefault="006539FB" w:rsidP="006539FB">
            <w:pPr>
              <w:pStyle w:val="TableParagraph"/>
              <w:ind w:left="138" w:right="16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формирования</w:t>
            </w:r>
            <w:r w:rsidRPr="00E750C6">
              <w:rPr>
                <w:spacing w:val="-1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6539FB" w:rsidRPr="00E750C6" w14:paraId="18B37C78" w14:textId="77777777" w:rsidTr="00E750C6">
        <w:trPr>
          <w:gridAfter w:val="1"/>
          <w:wAfter w:w="7" w:type="dxa"/>
          <w:trHeight w:val="919"/>
        </w:trPr>
        <w:tc>
          <w:tcPr>
            <w:tcW w:w="485" w:type="dxa"/>
          </w:tcPr>
          <w:p w14:paraId="0FFC3B27" w14:textId="77777777" w:rsidR="006539FB" w:rsidRPr="00E750C6" w:rsidRDefault="006539FB" w:rsidP="006539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5A761132" w14:textId="77777777" w:rsidR="006539FB" w:rsidRPr="00E750C6" w:rsidRDefault="006539FB" w:rsidP="006539FB">
            <w:pPr>
              <w:pStyle w:val="TableParagraph"/>
              <w:ind w:left="136" w:right="35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Развитие взаимодействия учебных дисциплин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основе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межпредметных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связей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интеграции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учебных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предметов</w:t>
            </w:r>
          </w:p>
        </w:tc>
        <w:tc>
          <w:tcPr>
            <w:tcW w:w="2209" w:type="dxa"/>
          </w:tcPr>
          <w:p w14:paraId="7E7E96AF" w14:textId="77777777" w:rsidR="006539FB" w:rsidRPr="00E750C6" w:rsidRDefault="006539FB" w:rsidP="006539FB">
            <w:pPr>
              <w:pStyle w:val="TableParagraph"/>
              <w:ind w:left="65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14:paraId="79055601" w14:textId="2C281337" w:rsidR="006539FB" w:rsidRPr="00E750C6" w:rsidRDefault="006539FB" w:rsidP="006539FB">
            <w:pPr>
              <w:pStyle w:val="TableParagraph"/>
              <w:spacing w:line="230" w:lineRule="exact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учителя гимназии</w:t>
            </w:r>
          </w:p>
        </w:tc>
        <w:tc>
          <w:tcPr>
            <w:tcW w:w="2453" w:type="dxa"/>
          </w:tcPr>
          <w:p w14:paraId="1875E13A" w14:textId="77777777" w:rsidR="006539FB" w:rsidRPr="006539FB" w:rsidRDefault="006539FB" w:rsidP="006539FB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proofErr w:type="spellStart"/>
            <w:r w:rsidRPr="006539FB">
              <w:rPr>
                <w:sz w:val="24"/>
                <w:szCs w:val="24"/>
              </w:rPr>
              <w:t>Шаменкова</w:t>
            </w:r>
            <w:proofErr w:type="spellEnd"/>
            <w:r w:rsidRPr="006539FB">
              <w:rPr>
                <w:sz w:val="24"/>
                <w:szCs w:val="24"/>
              </w:rPr>
              <w:t xml:space="preserve"> И.В., </w:t>
            </w:r>
            <w:proofErr w:type="spellStart"/>
            <w:r w:rsidRPr="006539FB">
              <w:rPr>
                <w:sz w:val="24"/>
                <w:szCs w:val="24"/>
              </w:rPr>
              <w:t>Сайфуллина</w:t>
            </w:r>
            <w:proofErr w:type="spellEnd"/>
            <w:r w:rsidRPr="006539FB">
              <w:rPr>
                <w:sz w:val="24"/>
                <w:szCs w:val="24"/>
              </w:rPr>
              <w:t xml:space="preserve"> Л.Р., </w:t>
            </w:r>
          </w:p>
          <w:p w14:paraId="7E95AA86" w14:textId="7D4E230B" w:rsidR="006539FB" w:rsidRPr="00E750C6" w:rsidRDefault="006539FB" w:rsidP="006539FB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Нурдавлетова</w:t>
            </w:r>
            <w:proofErr w:type="spellEnd"/>
            <w:r w:rsidRPr="00E750C6">
              <w:rPr>
                <w:sz w:val="24"/>
                <w:szCs w:val="24"/>
              </w:rPr>
              <w:t xml:space="preserve"> Р.Р., Нафикова Е.В.</w:t>
            </w:r>
          </w:p>
        </w:tc>
        <w:tc>
          <w:tcPr>
            <w:tcW w:w="3341" w:type="dxa"/>
          </w:tcPr>
          <w:p w14:paraId="364707C7" w14:textId="77777777" w:rsidR="006539FB" w:rsidRPr="00E750C6" w:rsidRDefault="006539FB" w:rsidP="006539FB">
            <w:pPr>
              <w:pStyle w:val="TableParagraph"/>
              <w:spacing w:before="2"/>
              <w:ind w:left="138" w:right="92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 поурочного планирования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учетом</w:t>
            </w:r>
          </w:p>
          <w:p w14:paraId="4EBBE0FF" w14:textId="5E022586" w:rsidR="006539FB" w:rsidRPr="00E750C6" w:rsidRDefault="006539FB" w:rsidP="006539FB">
            <w:pPr>
              <w:pStyle w:val="TableParagraph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формирования</w:t>
            </w:r>
            <w:r w:rsidRPr="00E750C6">
              <w:rPr>
                <w:spacing w:val="-1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6539FB" w:rsidRPr="00E750C6" w14:paraId="073488A9" w14:textId="77777777" w:rsidTr="00E750C6">
        <w:trPr>
          <w:gridAfter w:val="1"/>
          <w:wAfter w:w="7" w:type="dxa"/>
          <w:trHeight w:val="920"/>
        </w:trPr>
        <w:tc>
          <w:tcPr>
            <w:tcW w:w="485" w:type="dxa"/>
          </w:tcPr>
          <w:p w14:paraId="38BAB54D" w14:textId="77777777" w:rsidR="006539FB" w:rsidRPr="00E750C6" w:rsidRDefault="006539FB" w:rsidP="006539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6DCA1D2B" w14:textId="77777777" w:rsidR="006539FB" w:rsidRPr="00E750C6" w:rsidRDefault="006539FB" w:rsidP="006539FB">
            <w:pPr>
              <w:pStyle w:val="TableParagraph"/>
              <w:ind w:left="136" w:right="77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Поэтапный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переход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от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фронтальных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обучения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реализации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индивидуальной</w:t>
            </w:r>
          </w:p>
          <w:p w14:paraId="7DCDDE6C" w14:textId="77777777" w:rsidR="006539FB" w:rsidRPr="00E750C6" w:rsidRDefault="006539FB" w:rsidP="006539FB">
            <w:pPr>
              <w:pStyle w:val="TableParagraph"/>
              <w:spacing w:line="230" w:lineRule="atLeast"/>
              <w:ind w:left="136" w:right="120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образовательной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траектории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каждого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2209" w:type="dxa"/>
          </w:tcPr>
          <w:p w14:paraId="5DDAD356" w14:textId="77777777" w:rsidR="006539FB" w:rsidRPr="00E750C6" w:rsidRDefault="006539FB" w:rsidP="006539FB">
            <w:pPr>
              <w:pStyle w:val="TableParagraph"/>
              <w:spacing w:before="2"/>
              <w:ind w:left="65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14:paraId="75191CBE" w14:textId="704A0199" w:rsidR="006539FB" w:rsidRPr="00E750C6" w:rsidRDefault="006539FB" w:rsidP="006539FB">
            <w:pPr>
              <w:pStyle w:val="TableParagraph"/>
              <w:spacing w:line="230" w:lineRule="atLeast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учителя гимназии</w:t>
            </w:r>
          </w:p>
        </w:tc>
        <w:tc>
          <w:tcPr>
            <w:tcW w:w="2453" w:type="dxa"/>
          </w:tcPr>
          <w:p w14:paraId="622C4084" w14:textId="77777777" w:rsidR="006539FB" w:rsidRPr="006539FB" w:rsidRDefault="006539FB" w:rsidP="006539FB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proofErr w:type="spellStart"/>
            <w:r w:rsidRPr="006539FB">
              <w:rPr>
                <w:sz w:val="24"/>
                <w:szCs w:val="24"/>
              </w:rPr>
              <w:t>Шаменкова</w:t>
            </w:r>
            <w:proofErr w:type="spellEnd"/>
            <w:r w:rsidRPr="006539FB">
              <w:rPr>
                <w:sz w:val="24"/>
                <w:szCs w:val="24"/>
              </w:rPr>
              <w:t xml:space="preserve"> И.В., </w:t>
            </w:r>
            <w:proofErr w:type="spellStart"/>
            <w:r w:rsidRPr="006539FB">
              <w:rPr>
                <w:sz w:val="24"/>
                <w:szCs w:val="24"/>
              </w:rPr>
              <w:t>Сайфуллина</w:t>
            </w:r>
            <w:proofErr w:type="spellEnd"/>
            <w:r w:rsidRPr="006539FB">
              <w:rPr>
                <w:sz w:val="24"/>
                <w:szCs w:val="24"/>
              </w:rPr>
              <w:t xml:space="preserve"> Л.Р., </w:t>
            </w:r>
          </w:p>
          <w:p w14:paraId="7B916114" w14:textId="56B4048F" w:rsidR="006539FB" w:rsidRPr="00E750C6" w:rsidRDefault="006539FB" w:rsidP="006539FB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Нурдавлетова</w:t>
            </w:r>
            <w:proofErr w:type="spellEnd"/>
            <w:r w:rsidRPr="00E750C6">
              <w:rPr>
                <w:sz w:val="24"/>
                <w:szCs w:val="24"/>
              </w:rPr>
              <w:t xml:space="preserve"> Р.Р., Нафикова Е.В.</w:t>
            </w:r>
          </w:p>
        </w:tc>
        <w:tc>
          <w:tcPr>
            <w:tcW w:w="3341" w:type="dxa"/>
          </w:tcPr>
          <w:p w14:paraId="1346338E" w14:textId="77777777" w:rsidR="006539FB" w:rsidRPr="00E750C6" w:rsidRDefault="006539FB" w:rsidP="006539FB">
            <w:pPr>
              <w:pStyle w:val="TableParagraph"/>
              <w:spacing w:before="2"/>
              <w:ind w:left="138" w:right="64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Поурочные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планирования,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карты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ИОТ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6539FB" w:rsidRPr="00E750C6" w14:paraId="0AC53A08" w14:textId="77777777" w:rsidTr="00E750C6">
        <w:trPr>
          <w:gridAfter w:val="1"/>
          <w:wAfter w:w="7" w:type="dxa"/>
          <w:trHeight w:val="1057"/>
        </w:trPr>
        <w:tc>
          <w:tcPr>
            <w:tcW w:w="485" w:type="dxa"/>
          </w:tcPr>
          <w:p w14:paraId="056B661C" w14:textId="77777777" w:rsidR="006539FB" w:rsidRPr="00E750C6" w:rsidRDefault="006539FB" w:rsidP="006539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0438E1D2" w14:textId="4A4A4800" w:rsidR="006539FB" w:rsidRPr="00E750C6" w:rsidRDefault="006539FB" w:rsidP="006539FB">
            <w:pPr>
              <w:pStyle w:val="TableParagraph"/>
              <w:tabs>
                <w:tab w:val="left" w:pos="1395"/>
                <w:tab w:val="left" w:pos="2076"/>
                <w:tab w:val="left" w:pos="2402"/>
                <w:tab w:val="left" w:pos="3323"/>
              </w:tabs>
              <w:spacing w:before="2" w:line="215" w:lineRule="exact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Обновление</w:t>
            </w:r>
            <w:r w:rsidRPr="00E750C6">
              <w:rPr>
                <w:sz w:val="24"/>
                <w:szCs w:val="24"/>
              </w:rPr>
              <w:tab/>
              <w:t>форм</w:t>
            </w:r>
            <w:r w:rsidRPr="00E750C6">
              <w:rPr>
                <w:sz w:val="24"/>
                <w:szCs w:val="24"/>
              </w:rPr>
              <w:tab/>
              <w:t>и</w:t>
            </w:r>
            <w:r w:rsidRPr="00E750C6">
              <w:rPr>
                <w:sz w:val="24"/>
                <w:szCs w:val="24"/>
              </w:rPr>
              <w:tab/>
              <w:t>методов</w:t>
            </w:r>
            <w:r w:rsidRPr="00E750C6">
              <w:rPr>
                <w:sz w:val="24"/>
                <w:szCs w:val="24"/>
              </w:rPr>
              <w:tab/>
              <w:t>обучения,</w:t>
            </w:r>
            <w:r w:rsidR="00E750C6">
              <w:rPr>
                <w:sz w:val="24"/>
                <w:szCs w:val="24"/>
              </w:rPr>
              <w:t xml:space="preserve"> </w:t>
            </w:r>
            <w:r w:rsidR="00E750C6" w:rsidRPr="00E750C6">
              <w:rPr>
                <w:sz w:val="24"/>
                <w:szCs w:val="24"/>
              </w:rPr>
              <w:t>направленных на установление партнерских отношений между учителем и обучающимся</w:t>
            </w:r>
          </w:p>
        </w:tc>
        <w:tc>
          <w:tcPr>
            <w:tcW w:w="2209" w:type="dxa"/>
          </w:tcPr>
          <w:p w14:paraId="153BD7C2" w14:textId="77777777" w:rsidR="006539FB" w:rsidRPr="00E750C6" w:rsidRDefault="006539FB" w:rsidP="006539FB">
            <w:pPr>
              <w:pStyle w:val="TableParagraph"/>
              <w:spacing w:before="2" w:line="215" w:lineRule="exact"/>
              <w:ind w:left="57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14:paraId="33D0F63C" w14:textId="089C70B5" w:rsidR="006539FB" w:rsidRPr="00E750C6" w:rsidRDefault="006539FB" w:rsidP="006539FB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учителя гимназии</w:t>
            </w:r>
          </w:p>
        </w:tc>
        <w:tc>
          <w:tcPr>
            <w:tcW w:w="2453" w:type="dxa"/>
          </w:tcPr>
          <w:p w14:paraId="749C877F" w14:textId="77777777" w:rsidR="006539FB" w:rsidRPr="006539FB" w:rsidRDefault="006539FB" w:rsidP="006539FB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proofErr w:type="spellStart"/>
            <w:r w:rsidRPr="006539FB">
              <w:rPr>
                <w:sz w:val="24"/>
                <w:szCs w:val="24"/>
              </w:rPr>
              <w:t>Шаменкова</w:t>
            </w:r>
            <w:proofErr w:type="spellEnd"/>
            <w:r w:rsidRPr="006539FB">
              <w:rPr>
                <w:sz w:val="24"/>
                <w:szCs w:val="24"/>
              </w:rPr>
              <w:t xml:space="preserve"> И.В., </w:t>
            </w:r>
            <w:proofErr w:type="spellStart"/>
            <w:r w:rsidRPr="006539FB">
              <w:rPr>
                <w:sz w:val="24"/>
                <w:szCs w:val="24"/>
              </w:rPr>
              <w:t>Сайфуллина</w:t>
            </w:r>
            <w:proofErr w:type="spellEnd"/>
            <w:r w:rsidRPr="006539FB">
              <w:rPr>
                <w:sz w:val="24"/>
                <w:szCs w:val="24"/>
              </w:rPr>
              <w:t xml:space="preserve"> Л.Р., </w:t>
            </w:r>
          </w:p>
          <w:p w14:paraId="72831D95" w14:textId="340718BC" w:rsidR="006539FB" w:rsidRPr="00E750C6" w:rsidRDefault="006539FB" w:rsidP="006539FB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Нурдавлетова</w:t>
            </w:r>
            <w:proofErr w:type="spellEnd"/>
            <w:r w:rsidRPr="00E750C6">
              <w:rPr>
                <w:sz w:val="24"/>
                <w:szCs w:val="24"/>
              </w:rPr>
              <w:t xml:space="preserve"> Р.Р., Нафикова Е.В.</w:t>
            </w:r>
          </w:p>
        </w:tc>
        <w:tc>
          <w:tcPr>
            <w:tcW w:w="3341" w:type="dxa"/>
          </w:tcPr>
          <w:p w14:paraId="2B12C967" w14:textId="2C32A870" w:rsidR="006539FB" w:rsidRPr="00E750C6" w:rsidRDefault="006539FB" w:rsidP="006539FB">
            <w:pPr>
              <w:pStyle w:val="TableParagraph"/>
              <w:spacing w:before="2" w:line="215" w:lineRule="exact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Изменения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работы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научно-методических кафедр</w:t>
            </w:r>
          </w:p>
        </w:tc>
      </w:tr>
    </w:tbl>
    <w:p w14:paraId="4B4FEE91" w14:textId="77777777" w:rsidR="00487007" w:rsidRDefault="00487007">
      <w:pPr>
        <w:spacing w:line="215" w:lineRule="exact"/>
        <w:rPr>
          <w:sz w:val="20"/>
        </w:rPr>
        <w:sectPr w:rsidR="00487007" w:rsidSect="00E750C6">
          <w:pgSz w:w="16840" w:h="11910" w:orient="landscape"/>
          <w:pgMar w:top="840" w:right="1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564"/>
        <w:gridCol w:w="2209"/>
        <w:gridCol w:w="2233"/>
        <w:gridCol w:w="2231"/>
        <w:gridCol w:w="3071"/>
      </w:tblGrid>
      <w:tr w:rsidR="006539FB" w:rsidRPr="00E750C6" w14:paraId="75129FAA" w14:textId="77777777">
        <w:trPr>
          <w:trHeight w:val="921"/>
        </w:trPr>
        <w:tc>
          <w:tcPr>
            <w:tcW w:w="485" w:type="dxa"/>
          </w:tcPr>
          <w:p w14:paraId="28B745A2" w14:textId="77777777" w:rsidR="006539FB" w:rsidRPr="00E750C6" w:rsidRDefault="006539FB" w:rsidP="006539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19F731B1" w14:textId="77777777" w:rsidR="006539FB" w:rsidRPr="00E750C6" w:rsidRDefault="006539FB" w:rsidP="006539FB">
            <w:pPr>
              <w:pStyle w:val="TableParagraph"/>
              <w:ind w:left="138" w:right="26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Совершенствование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использования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ИКТ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уроках 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внеурочной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09" w:type="dxa"/>
          </w:tcPr>
          <w:p w14:paraId="3B3A24F9" w14:textId="77777777" w:rsidR="006539FB" w:rsidRPr="00E750C6" w:rsidRDefault="006539FB" w:rsidP="006539FB">
            <w:pPr>
              <w:pStyle w:val="TableParagraph"/>
              <w:ind w:left="145" w:right="259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14:paraId="37B67C0F" w14:textId="48E74403" w:rsidR="006539FB" w:rsidRPr="00E750C6" w:rsidRDefault="006539FB" w:rsidP="006539FB">
            <w:pPr>
              <w:pStyle w:val="TableParagraph"/>
              <w:spacing w:line="230" w:lineRule="atLeast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учителя гимназии</w:t>
            </w:r>
          </w:p>
        </w:tc>
        <w:tc>
          <w:tcPr>
            <w:tcW w:w="2231" w:type="dxa"/>
          </w:tcPr>
          <w:p w14:paraId="6B29141C" w14:textId="77777777" w:rsidR="006539FB" w:rsidRPr="006539FB" w:rsidRDefault="006539FB" w:rsidP="006539FB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proofErr w:type="spellStart"/>
            <w:r w:rsidRPr="006539FB">
              <w:rPr>
                <w:sz w:val="24"/>
                <w:szCs w:val="24"/>
              </w:rPr>
              <w:t>Шаменкова</w:t>
            </w:r>
            <w:proofErr w:type="spellEnd"/>
            <w:r w:rsidRPr="006539FB">
              <w:rPr>
                <w:sz w:val="24"/>
                <w:szCs w:val="24"/>
              </w:rPr>
              <w:t xml:space="preserve"> И.В., </w:t>
            </w:r>
            <w:proofErr w:type="spellStart"/>
            <w:r w:rsidRPr="006539FB">
              <w:rPr>
                <w:sz w:val="24"/>
                <w:szCs w:val="24"/>
              </w:rPr>
              <w:t>Сайфуллина</w:t>
            </w:r>
            <w:proofErr w:type="spellEnd"/>
            <w:r w:rsidRPr="006539FB">
              <w:rPr>
                <w:sz w:val="24"/>
                <w:szCs w:val="24"/>
              </w:rPr>
              <w:t xml:space="preserve"> Л.Р., </w:t>
            </w:r>
          </w:p>
          <w:p w14:paraId="2700F1DF" w14:textId="4758DF7C" w:rsidR="006539FB" w:rsidRPr="00E750C6" w:rsidRDefault="006539FB" w:rsidP="006539FB">
            <w:pPr>
              <w:pStyle w:val="TableParagraph"/>
              <w:ind w:left="105" w:right="196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Нурдавлетова</w:t>
            </w:r>
            <w:proofErr w:type="spellEnd"/>
            <w:r w:rsidRPr="00E750C6">
              <w:rPr>
                <w:sz w:val="24"/>
                <w:szCs w:val="24"/>
              </w:rPr>
              <w:t xml:space="preserve"> Р.Р., Нафикова Е.В., Жданова Р.А.</w:t>
            </w:r>
          </w:p>
        </w:tc>
        <w:tc>
          <w:tcPr>
            <w:tcW w:w="3071" w:type="dxa"/>
          </w:tcPr>
          <w:p w14:paraId="6A4BB2AE" w14:textId="77777777" w:rsidR="006539FB" w:rsidRPr="00E750C6" w:rsidRDefault="006539FB" w:rsidP="006539FB">
            <w:pPr>
              <w:pStyle w:val="TableParagraph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Поурочные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планирования</w:t>
            </w:r>
          </w:p>
        </w:tc>
      </w:tr>
      <w:tr w:rsidR="006539FB" w:rsidRPr="00E750C6" w14:paraId="6086E073" w14:textId="77777777">
        <w:trPr>
          <w:trHeight w:val="1358"/>
        </w:trPr>
        <w:tc>
          <w:tcPr>
            <w:tcW w:w="485" w:type="dxa"/>
          </w:tcPr>
          <w:p w14:paraId="66843085" w14:textId="77777777" w:rsidR="006539FB" w:rsidRPr="00E750C6" w:rsidRDefault="006539FB" w:rsidP="006539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78465094" w14:textId="77777777" w:rsidR="006539FB" w:rsidRPr="00E750C6" w:rsidRDefault="006539FB" w:rsidP="006539FB">
            <w:pPr>
              <w:pStyle w:val="TableParagraph"/>
              <w:spacing w:before="41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утверждение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единых</w:t>
            </w:r>
          </w:p>
          <w:p w14:paraId="3C8E3E0B" w14:textId="77777777" w:rsidR="006539FB" w:rsidRPr="00E750C6" w:rsidRDefault="006539FB" w:rsidP="006539FB">
            <w:pPr>
              <w:pStyle w:val="TableParagraph"/>
              <w:spacing w:before="41" w:line="280" w:lineRule="auto"/>
              <w:ind w:left="138" w:right="81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требований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уроку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схемы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его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соответствии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содержанием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Плана</w:t>
            </w:r>
          </w:p>
          <w:p w14:paraId="37EF04A3" w14:textId="77777777" w:rsidR="006539FB" w:rsidRPr="00E750C6" w:rsidRDefault="006539FB" w:rsidP="006539FB">
            <w:pPr>
              <w:pStyle w:val="TableParagraph"/>
              <w:spacing w:before="2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мероприятий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ОО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</w:t>
            </w:r>
          </w:p>
          <w:p w14:paraId="6791B67B" w14:textId="77777777" w:rsidR="006539FB" w:rsidRPr="00E750C6" w:rsidRDefault="006539FB" w:rsidP="006539FB">
            <w:pPr>
              <w:pStyle w:val="TableParagraph"/>
              <w:spacing w:before="39" w:line="217" w:lineRule="exact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  <w:tc>
          <w:tcPr>
            <w:tcW w:w="2209" w:type="dxa"/>
          </w:tcPr>
          <w:p w14:paraId="4D048589" w14:textId="1F3E1FEB" w:rsidR="006539FB" w:rsidRPr="00E750C6" w:rsidRDefault="006539FB" w:rsidP="006539FB">
            <w:pPr>
              <w:pStyle w:val="TableParagraph"/>
              <w:spacing w:line="229" w:lineRule="exact"/>
              <w:ind w:left="145" w:right="112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Август 2022г. </w:t>
            </w:r>
          </w:p>
        </w:tc>
        <w:tc>
          <w:tcPr>
            <w:tcW w:w="2233" w:type="dxa"/>
          </w:tcPr>
          <w:p w14:paraId="74FD559E" w14:textId="38A14950" w:rsidR="006539FB" w:rsidRPr="00E750C6" w:rsidRDefault="006539FB" w:rsidP="006539FB">
            <w:pPr>
              <w:pStyle w:val="TableParagraph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руководители предметных научно-методических кафедр</w:t>
            </w:r>
          </w:p>
        </w:tc>
        <w:tc>
          <w:tcPr>
            <w:tcW w:w="2231" w:type="dxa"/>
          </w:tcPr>
          <w:p w14:paraId="6F7A0085" w14:textId="77777777" w:rsidR="006539FB" w:rsidRPr="006539FB" w:rsidRDefault="006539FB" w:rsidP="006539FB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proofErr w:type="spellStart"/>
            <w:r w:rsidRPr="006539FB">
              <w:rPr>
                <w:sz w:val="24"/>
                <w:szCs w:val="24"/>
              </w:rPr>
              <w:t>Шаменкова</w:t>
            </w:r>
            <w:proofErr w:type="spellEnd"/>
            <w:r w:rsidRPr="006539FB">
              <w:rPr>
                <w:sz w:val="24"/>
                <w:szCs w:val="24"/>
              </w:rPr>
              <w:t xml:space="preserve"> И.В., </w:t>
            </w:r>
            <w:proofErr w:type="spellStart"/>
            <w:r w:rsidRPr="006539FB">
              <w:rPr>
                <w:sz w:val="24"/>
                <w:szCs w:val="24"/>
              </w:rPr>
              <w:t>Сайфуллина</w:t>
            </w:r>
            <w:proofErr w:type="spellEnd"/>
            <w:r w:rsidRPr="006539FB">
              <w:rPr>
                <w:sz w:val="24"/>
                <w:szCs w:val="24"/>
              </w:rPr>
              <w:t xml:space="preserve"> Л.Р., </w:t>
            </w:r>
          </w:p>
          <w:p w14:paraId="335DE344" w14:textId="3672D02C" w:rsidR="006539FB" w:rsidRPr="00E750C6" w:rsidRDefault="006539FB" w:rsidP="006539FB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Нурдавлетова</w:t>
            </w:r>
            <w:proofErr w:type="spellEnd"/>
            <w:r w:rsidRPr="00E750C6">
              <w:rPr>
                <w:sz w:val="24"/>
                <w:szCs w:val="24"/>
              </w:rPr>
              <w:t xml:space="preserve"> Р.Р., Нафикова Е.В., Жданова Р.А.</w:t>
            </w:r>
          </w:p>
        </w:tc>
        <w:tc>
          <w:tcPr>
            <w:tcW w:w="3071" w:type="dxa"/>
          </w:tcPr>
          <w:p w14:paraId="33E4831E" w14:textId="77777777" w:rsidR="006539FB" w:rsidRPr="00E750C6" w:rsidRDefault="006539FB" w:rsidP="006539FB">
            <w:pPr>
              <w:pStyle w:val="TableParagraph"/>
              <w:spacing w:before="2"/>
              <w:ind w:left="138" w:right="62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Требования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уроку,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схема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анализа</w:t>
            </w:r>
            <w:r w:rsidRPr="00E750C6">
              <w:rPr>
                <w:spacing w:val="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урока</w:t>
            </w:r>
          </w:p>
        </w:tc>
      </w:tr>
      <w:tr w:rsidR="006539FB" w:rsidRPr="00E750C6" w14:paraId="14FED28D" w14:textId="77777777">
        <w:trPr>
          <w:trHeight w:val="918"/>
        </w:trPr>
        <w:tc>
          <w:tcPr>
            <w:tcW w:w="485" w:type="dxa"/>
          </w:tcPr>
          <w:p w14:paraId="315D91B7" w14:textId="77777777" w:rsidR="006539FB" w:rsidRPr="00E750C6" w:rsidRDefault="006539FB" w:rsidP="006539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6DABEF92" w14:textId="77777777" w:rsidR="006539FB" w:rsidRPr="00E750C6" w:rsidRDefault="006539FB" w:rsidP="006539FB">
            <w:pPr>
              <w:pStyle w:val="TableParagraph"/>
              <w:spacing w:before="41" w:line="280" w:lineRule="auto"/>
              <w:ind w:left="138" w:right="342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параметров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индивидуальной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образовательной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траектории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ученика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критериев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оценки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его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личностного роста</w:t>
            </w:r>
          </w:p>
        </w:tc>
        <w:tc>
          <w:tcPr>
            <w:tcW w:w="2209" w:type="dxa"/>
          </w:tcPr>
          <w:p w14:paraId="7812A8ED" w14:textId="791798F9" w:rsidR="006539FB" w:rsidRPr="00E750C6" w:rsidRDefault="006539FB" w:rsidP="006539FB">
            <w:pPr>
              <w:pStyle w:val="TableParagraph"/>
              <w:spacing w:before="2"/>
              <w:ind w:left="145" w:right="289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Август 2022г.</w:t>
            </w:r>
          </w:p>
        </w:tc>
        <w:tc>
          <w:tcPr>
            <w:tcW w:w="2233" w:type="dxa"/>
          </w:tcPr>
          <w:p w14:paraId="104F6224" w14:textId="557682B0" w:rsidR="006539FB" w:rsidRPr="00E750C6" w:rsidRDefault="006539FB" w:rsidP="006539FB">
            <w:pPr>
              <w:pStyle w:val="TableParagraph"/>
              <w:spacing w:line="228" w:lineRule="exact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руководители предметных научно-методических кафедр</w:t>
            </w:r>
          </w:p>
        </w:tc>
        <w:tc>
          <w:tcPr>
            <w:tcW w:w="2231" w:type="dxa"/>
          </w:tcPr>
          <w:p w14:paraId="3E807101" w14:textId="77777777" w:rsidR="006539FB" w:rsidRPr="006539FB" w:rsidRDefault="006539FB" w:rsidP="006539FB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proofErr w:type="spellStart"/>
            <w:r w:rsidRPr="006539FB">
              <w:rPr>
                <w:sz w:val="24"/>
                <w:szCs w:val="24"/>
              </w:rPr>
              <w:t>Шаменкова</w:t>
            </w:r>
            <w:proofErr w:type="spellEnd"/>
            <w:r w:rsidRPr="006539FB">
              <w:rPr>
                <w:sz w:val="24"/>
                <w:szCs w:val="24"/>
              </w:rPr>
              <w:t xml:space="preserve"> И.В., </w:t>
            </w:r>
            <w:proofErr w:type="spellStart"/>
            <w:r w:rsidRPr="006539FB">
              <w:rPr>
                <w:sz w:val="24"/>
                <w:szCs w:val="24"/>
              </w:rPr>
              <w:t>Сайфуллина</w:t>
            </w:r>
            <w:proofErr w:type="spellEnd"/>
            <w:r w:rsidRPr="006539FB">
              <w:rPr>
                <w:sz w:val="24"/>
                <w:szCs w:val="24"/>
              </w:rPr>
              <w:t xml:space="preserve"> Л.Р., </w:t>
            </w:r>
          </w:p>
          <w:p w14:paraId="2A48A85C" w14:textId="607C0FC0" w:rsidR="006539FB" w:rsidRPr="00E750C6" w:rsidRDefault="006539FB" w:rsidP="006539FB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Нурдавлетова</w:t>
            </w:r>
            <w:proofErr w:type="spellEnd"/>
            <w:r w:rsidRPr="00E750C6">
              <w:rPr>
                <w:sz w:val="24"/>
                <w:szCs w:val="24"/>
              </w:rPr>
              <w:t xml:space="preserve"> Р.Р., Нафикова Е.В., Жданова Р.А.</w:t>
            </w:r>
          </w:p>
        </w:tc>
        <w:tc>
          <w:tcPr>
            <w:tcW w:w="3071" w:type="dxa"/>
          </w:tcPr>
          <w:p w14:paraId="406F9DA0" w14:textId="77777777" w:rsidR="006539FB" w:rsidRPr="00E750C6" w:rsidRDefault="006539FB" w:rsidP="006539FB">
            <w:pPr>
              <w:pStyle w:val="TableParagraph"/>
              <w:ind w:left="104" w:right="52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Параметры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ИОТ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критерии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оценки</w:t>
            </w:r>
          </w:p>
        </w:tc>
      </w:tr>
    </w:tbl>
    <w:p w14:paraId="0EE03362" w14:textId="77777777" w:rsidR="00487007" w:rsidRDefault="00487007">
      <w:pPr>
        <w:rPr>
          <w:sz w:val="20"/>
        </w:rPr>
        <w:sectPr w:rsidR="00487007" w:rsidSect="00E750C6">
          <w:pgSz w:w="16840" w:h="11910" w:orient="landscape"/>
          <w:pgMar w:top="840" w:right="120" w:bottom="280" w:left="920" w:header="720" w:footer="720" w:gutter="0"/>
          <w:cols w:space="720"/>
        </w:sectPr>
      </w:pPr>
    </w:p>
    <w:p w14:paraId="4A1FE701" w14:textId="77777777" w:rsidR="00487007" w:rsidRDefault="00487007">
      <w:pPr>
        <w:pStyle w:val="a3"/>
        <w:spacing w:before="4"/>
        <w:rPr>
          <w:sz w:val="17"/>
        </w:rPr>
      </w:pPr>
    </w:p>
    <w:p w14:paraId="44EDF83D" w14:textId="77777777" w:rsidR="00487007" w:rsidRDefault="00487007">
      <w:pPr>
        <w:rPr>
          <w:sz w:val="17"/>
        </w:rPr>
        <w:sectPr w:rsidR="00487007" w:rsidSect="00E750C6">
          <w:pgSz w:w="11910" w:h="16840"/>
          <w:pgMar w:top="1580" w:right="1680" w:bottom="280" w:left="1680" w:header="720" w:footer="720" w:gutter="0"/>
          <w:cols w:space="720"/>
        </w:sectPr>
      </w:pPr>
    </w:p>
    <w:p w14:paraId="7859250F" w14:textId="77777777" w:rsidR="00487007" w:rsidRDefault="00487007">
      <w:pPr>
        <w:pStyle w:val="a3"/>
        <w:spacing w:before="4"/>
        <w:rPr>
          <w:sz w:val="17"/>
        </w:rPr>
      </w:pPr>
    </w:p>
    <w:sectPr w:rsidR="00487007" w:rsidSect="00E750C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6AB7"/>
    <w:multiLevelType w:val="hybridMultilevel"/>
    <w:tmpl w:val="3D2E827A"/>
    <w:lvl w:ilvl="0" w:tplc="B46E628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1F495969"/>
    <w:multiLevelType w:val="hybridMultilevel"/>
    <w:tmpl w:val="B616090C"/>
    <w:lvl w:ilvl="0" w:tplc="6EF89F4C">
      <w:start w:val="1"/>
      <w:numFmt w:val="decimal"/>
      <w:lvlText w:val="%1."/>
      <w:lvlJc w:val="left"/>
      <w:pPr>
        <w:ind w:left="1144" w:hanging="36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CEA298E8">
      <w:numFmt w:val="bullet"/>
      <w:lvlText w:val="•"/>
      <w:lvlJc w:val="left"/>
      <w:pPr>
        <w:ind w:left="2605" w:hanging="363"/>
      </w:pPr>
      <w:rPr>
        <w:rFonts w:hint="default"/>
        <w:lang w:val="ru-RU" w:eastAsia="en-US" w:bidi="ar-SA"/>
      </w:rPr>
    </w:lvl>
    <w:lvl w:ilvl="2" w:tplc="8E7A4C5A">
      <w:numFmt w:val="bullet"/>
      <w:lvlText w:val="•"/>
      <w:lvlJc w:val="left"/>
      <w:pPr>
        <w:ind w:left="4071" w:hanging="363"/>
      </w:pPr>
      <w:rPr>
        <w:rFonts w:hint="default"/>
        <w:lang w:val="ru-RU" w:eastAsia="en-US" w:bidi="ar-SA"/>
      </w:rPr>
    </w:lvl>
    <w:lvl w:ilvl="3" w:tplc="8440352E">
      <w:numFmt w:val="bullet"/>
      <w:lvlText w:val="•"/>
      <w:lvlJc w:val="left"/>
      <w:pPr>
        <w:ind w:left="5537" w:hanging="363"/>
      </w:pPr>
      <w:rPr>
        <w:rFonts w:hint="default"/>
        <w:lang w:val="ru-RU" w:eastAsia="en-US" w:bidi="ar-SA"/>
      </w:rPr>
    </w:lvl>
    <w:lvl w:ilvl="4" w:tplc="9EBAB548">
      <w:numFmt w:val="bullet"/>
      <w:lvlText w:val="•"/>
      <w:lvlJc w:val="left"/>
      <w:pPr>
        <w:ind w:left="7003" w:hanging="363"/>
      </w:pPr>
      <w:rPr>
        <w:rFonts w:hint="default"/>
        <w:lang w:val="ru-RU" w:eastAsia="en-US" w:bidi="ar-SA"/>
      </w:rPr>
    </w:lvl>
    <w:lvl w:ilvl="5" w:tplc="1132FA34">
      <w:numFmt w:val="bullet"/>
      <w:lvlText w:val="•"/>
      <w:lvlJc w:val="left"/>
      <w:pPr>
        <w:ind w:left="8469" w:hanging="363"/>
      </w:pPr>
      <w:rPr>
        <w:rFonts w:hint="default"/>
        <w:lang w:val="ru-RU" w:eastAsia="en-US" w:bidi="ar-SA"/>
      </w:rPr>
    </w:lvl>
    <w:lvl w:ilvl="6" w:tplc="362A5944">
      <w:numFmt w:val="bullet"/>
      <w:lvlText w:val="•"/>
      <w:lvlJc w:val="left"/>
      <w:pPr>
        <w:ind w:left="9935" w:hanging="363"/>
      </w:pPr>
      <w:rPr>
        <w:rFonts w:hint="default"/>
        <w:lang w:val="ru-RU" w:eastAsia="en-US" w:bidi="ar-SA"/>
      </w:rPr>
    </w:lvl>
    <w:lvl w:ilvl="7" w:tplc="00E6D292">
      <w:numFmt w:val="bullet"/>
      <w:lvlText w:val="•"/>
      <w:lvlJc w:val="left"/>
      <w:pPr>
        <w:ind w:left="11400" w:hanging="363"/>
      </w:pPr>
      <w:rPr>
        <w:rFonts w:hint="default"/>
        <w:lang w:val="ru-RU" w:eastAsia="en-US" w:bidi="ar-SA"/>
      </w:rPr>
    </w:lvl>
    <w:lvl w:ilvl="8" w:tplc="BD90E318">
      <w:numFmt w:val="bullet"/>
      <w:lvlText w:val="•"/>
      <w:lvlJc w:val="left"/>
      <w:pPr>
        <w:ind w:left="12866" w:hanging="3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07"/>
    <w:rsid w:val="0005198E"/>
    <w:rsid w:val="002262A0"/>
    <w:rsid w:val="00364856"/>
    <w:rsid w:val="00487007"/>
    <w:rsid w:val="006539FB"/>
    <w:rsid w:val="007429CF"/>
    <w:rsid w:val="00B25E8B"/>
    <w:rsid w:val="00C32395"/>
    <w:rsid w:val="00E750C6"/>
    <w:rsid w:val="00F9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C7C2"/>
  <w15:docId w15:val="{EF126061-7760-4E33-BA00-CB7B81C2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8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9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6" w:hanging="36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7429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Anatole Fis'kov</cp:lastModifiedBy>
  <cp:revision>4</cp:revision>
  <dcterms:created xsi:type="dcterms:W3CDTF">2021-10-02T19:32:00Z</dcterms:created>
  <dcterms:modified xsi:type="dcterms:W3CDTF">2021-10-03T14:30:00Z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2021-10-02T00:00:00Z</vt:filetime>
  </property>
</Properties>
</file>